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08119" w14:textId="34D6D7CD" w:rsidR="00503A39" w:rsidRDefault="00503A39" w:rsidP="00503A39">
      <w:pPr>
        <w:ind w:firstLine="496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Карагандинская область</w:t>
      </w:r>
    </w:p>
    <w:p w14:paraId="08611C6C" w14:textId="77777777" w:rsidR="00503A39" w:rsidRDefault="00503A39" w:rsidP="00503A39">
      <w:pPr>
        <w:ind w:firstLine="496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Бухар-Жырауский район</w:t>
      </w:r>
    </w:p>
    <w:p w14:paraId="3121A60B" w14:textId="084144E6" w:rsidR="00503A39" w:rsidRDefault="00503A39" w:rsidP="00503A39">
      <w:pPr>
        <w:ind w:firstLine="496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село Гагаринское </w:t>
      </w:r>
    </w:p>
    <w:p w14:paraId="4AFCD9B6" w14:textId="6003B49F" w:rsidR="00503A39" w:rsidRDefault="00503A39" w:rsidP="00503A39">
      <w:pPr>
        <w:ind w:firstLine="496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Жанпеисова Жанар Бакытжановна</w:t>
      </w:r>
    </w:p>
    <w:p w14:paraId="093516D9" w14:textId="43C013EF" w:rsidR="00503A39" w:rsidRDefault="00503A39" w:rsidP="00503A39">
      <w:pPr>
        <w:ind w:firstLine="496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 школы</w:t>
      </w:r>
    </w:p>
    <w:p w14:paraId="35E4A7F1" w14:textId="77777777" w:rsidR="00503A39" w:rsidRDefault="00503A39" w:rsidP="00503A39">
      <w:pPr>
        <w:ind w:firstLine="540"/>
        <w:jc w:val="center"/>
        <w:rPr>
          <w:sz w:val="28"/>
          <w:szCs w:val="28"/>
          <w:lang w:val="kk-KZ"/>
        </w:rPr>
      </w:pPr>
    </w:p>
    <w:p w14:paraId="74015651" w14:textId="455A4A1C" w:rsidR="00503A39" w:rsidRDefault="00503A39" w:rsidP="00503A39">
      <w:pPr>
        <w:ind w:firstLine="540"/>
        <w:jc w:val="center"/>
        <w:rPr>
          <w:b/>
          <w:sz w:val="28"/>
          <w:szCs w:val="28"/>
          <w:lang w:val="kk-KZ"/>
        </w:rPr>
      </w:pPr>
      <w:r w:rsidRPr="00503A39">
        <w:rPr>
          <w:b/>
          <w:sz w:val="28"/>
          <w:szCs w:val="28"/>
          <w:lang w:val="kk-KZ"/>
        </w:rPr>
        <w:t>«Организация методической работы в малокомплектной школе»</w:t>
      </w:r>
    </w:p>
    <w:p w14:paraId="33D9F44E" w14:textId="77777777" w:rsidR="00503A39" w:rsidRPr="00503A39" w:rsidRDefault="00503A39" w:rsidP="00503A39">
      <w:pPr>
        <w:ind w:firstLine="54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14:paraId="492594F6" w14:textId="79817193" w:rsidR="0034429D" w:rsidRPr="00FF5876" w:rsidRDefault="0034429D" w:rsidP="00FF5876">
      <w:pPr>
        <w:ind w:firstLine="54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Как и в самолете, в образовательной организации есть автома</w:t>
      </w:r>
      <w:r w:rsidR="008B3B52" w:rsidRPr="00FF5876">
        <w:rPr>
          <w:sz w:val="28"/>
          <w:szCs w:val="28"/>
        </w:rPr>
        <w:t xml:space="preserve">тическое и ручное управление. С </w:t>
      </w:r>
      <w:r w:rsidRPr="00FF5876">
        <w:rPr>
          <w:sz w:val="28"/>
          <w:szCs w:val="28"/>
        </w:rPr>
        <w:t>автоматическим живется проще: разработаны различными структурами и ведомствами типовые инструкции, формы и примерное содержание локальных актов и образовательных про</w:t>
      </w:r>
      <w:r w:rsidR="008B3B52" w:rsidRPr="00FF5876">
        <w:rPr>
          <w:sz w:val="28"/>
          <w:szCs w:val="28"/>
        </w:rPr>
        <w:t>грамм.</w:t>
      </w:r>
      <w:r w:rsidR="00340111" w:rsidRPr="00FF5876">
        <w:rPr>
          <w:sz w:val="28"/>
          <w:szCs w:val="28"/>
        </w:rPr>
        <w:t xml:space="preserve"> Т</w:t>
      </w:r>
      <w:r w:rsidRPr="00FF5876">
        <w:rPr>
          <w:sz w:val="28"/>
          <w:szCs w:val="28"/>
        </w:rPr>
        <w:t xml:space="preserve">янется многолетняя традиция решений администрации. Однако такое искусственное удобство приводит к стагнации и застою. Современная школа должна быть живой, активной, развивающейся. </w:t>
      </w:r>
    </w:p>
    <w:p w14:paraId="33B352A3" w14:textId="38EFA8F1" w:rsidR="005A2D1A" w:rsidRPr="00FF5876" w:rsidRDefault="003C3A35" w:rsidP="00FF58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Школа, в которой я работаю</w:t>
      </w:r>
      <w:r w:rsidR="003B5678" w:rsidRPr="00FF5876">
        <w:rPr>
          <w:sz w:val="28"/>
          <w:szCs w:val="28"/>
        </w:rPr>
        <w:t xml:space="preserve"> </w:t>
      </w:r>
      <w:r w:rsidR="0077361F" w:rsidRPr="00FF5876">
        <w:rPr>
          <w:sz w:val="28"/>
          <w:szCs w:val="28"/>
        </w:rPr>
        <w:t>– малокомплектная,</w:t>
      </w:r>
      <w:r w:rsidRPr="00FF5876">
        <w:rPr>
          <w:sz w:val="28"/>
          <w:szCs w:val="28"/>
        </w:rPr>
        <w:t xml:space="preserve"> </w:t>
      </w:r>
      <w:r w:rsidR="0077361F" w:rsidRPr="00FF5876">
        <w:rPr>
          <w:sz w:val="28"/>
          <w:szCs w:val="28"/>
        </w:rPr>
        <w:t xml:space="preserve">общеобразовательная </w:t>
      </w:r>
      <w:r w:rsidRPr="00FF5876">
        <w:rPr>
          <w:sz w:val="28"/>
          <w:szCs w:val="28"/>
        </w:rPr>
        <w:t xml:space="preserve">средняя </w:t>
      </w:r>
      <w:r w:rsidR="00D01F44" w:rsidRPr="00FF5876">
        <w:rPr>
          <w:sz w:val="28"/>
          <w:szCs w:val="28"/>
        </w:rPr>
        <w:t>(со смешанным языком обучения).</w:t>
      </w:r>
      <w:r w:rsidR="008F4E7D">
        <w:rPr>
          <w:sz w:val="28"/>
          <w:szCs w:val="28"/>
        </w:rPr>
        <w:t xml:space="preserve"> Назначена на должность руководителя ОО – 14 ноября 2017 года.</w:t>
      </w:r>
    </w:p>
    <w:p w14:paraId="051FB3A3" w14:textId="5BAE2B2E" w:rsidR="00D01F44" w:rsidRPr="00FF5876" w:rsidRDefault="003C3A35" w:rsidP="00FF58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</w:t>
      </w:r>
      <w:r w:rsidR="005A2D1A" w:rsidRPr="00FF5876">
        <w:rPr>
          <w:sz w:val="28"/>
          <w:szCs w:val="28"/>
          <w:shd w:val="clear" w:color="auto" w:fill="FFFFFF"/>
        </w:rPr>
        <w:t>В Законе РК «Об образовании» дано определение малокомплектной школы.</w:t>
      </w:r>
    </w:p>
    <w:p w14:paraId="09028D3F" w14:textId="6754E742" w:rsidR="0077361F" w:rsidRPr="00FF5876" w:rsidRDefault="0077361F" w:rsidP="00FF58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Малокомплектная школа – это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p w14:paraId="3F38BF98" w14:textId="2362DF41" w:rsidR="006F6B3E" w:rsidRPr="00FF5876" w:rsidRDefault="006F6B3E" w:rsidP="00FF5876">
      <w:pPr>
        <w:jc w:val="both"/>
        <w:rPr>
          <w:sz w:val="28"/>
          <w:szCs w:val="28"/>
        </w:rPr>
      </w:pPr>
      <w:r w:rsidRPr="00FF5876">
        <w:rPr>
          <w:sz w:val="28"/>
          <w:szCs w:val="28"/>
          <w:shd w:val="clear" w:color="auto" w:fill="FFFFFF"/>
        </w:rPr>
        <w:t>Специфика МКШ – отсутствие не только параллельных классов, но и отдельных классов.</w:t>
      </w:r>
    </w:p>
    <w:p w14:paraId="184ACA14" w14:textId="0346380B" w:rsidR="003C3A35" w:rsidRPr="00FF5876" w:rsidRDefault="005A2D1A" w:rsidP="00FF5876">
      <w:pPr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  </w:t>
      </w:r>
      <w:r w:rsidR="008C1FCD" w:rsidRPr="00FF5876">
        <w:rPr>
          <w:sz w:val="28"/>
          <w:szCs w:val="28"/>
        </w:rPr>
        <w:t>В нашей школе есть и совмещенные классы</w:t>
      </w:r>
      <w:r w:rsidRPr="00FF5876">
        <w:rPr>
          <w:sz w:val="28"/>
          <w:szCs w:val="28"/>
        </w:rPr>
        <w:t>,</w:t>
      </w:r>
      <w:r w:rsidR="008C1FCD" w:rsidRPr="00FF5876">
        <w:rPr>
          <w:sz w:val="28"/>
          <w:szCs w:val="28"/>
        </w:rPr>
        <w:t xml:space="preserve"> и классы с малой </w:t>
      </w:r>
      <w:r w:rsidRPr="00FF5876">
        <w:rPr>
          <w:sz w:val="28"/>
          <w:szCs w:val="28"/>
        </w:rPr>
        <w:t>на</w:t>
      </w:r>
      <w:r w:rsidR="00AE15E3">
        <w:rPr>
          <w:sz w:val="28"/>
          <w:szCs w:val="28"/>
        </w:rPr>
        <w:t>по</w:t>
      </w:r>
      <w:r w:rsidRPr="00FF5876">
        <w:rPr>
          <w:sz w:val="28"/>
          <w:szCs w:val="28"/>
        </w:rPr>
        <w:t>л</w:t>
      </w:r>
      <w:r w:rsidR="00AE15E3">
        <w:rPr>
          <w:sz w:val="28"/>
          <w:szCs w:val="28"/>
        </w:rPr>
        <w:t>н</w:t>
      </w:r>
      <w:r w:rsidRPr="00FF5876">
        <w:rPr>
          <w:sz w:val="28"/>
          <w:szCs w:val="28"/>
        </w:rPr>
        <w:t xml:space="preserve">яемостью </w:t>
      </w:r>
      <w:r w:rsidR="008C1FCD" w:rsidRPr="00FF5876">
        <w:rPr>
          <w:sz w:val="28"/>
          <w:szCs w:val="28"/>
        </w:rPr>
        <w:t xml:space="preserve">(средняя наполняемость классов </w:t>
      </w:r>
      <w:r w:rsidR="00AE15E3">
        <w:rPr>
          <w:sz w:val="28"/>
          <w:szCs w:val="28"/>
        </w:rPr>
        <w:t>5</w:t>
      </w:r>
      <w:r w:rsidR="008C1FCD" w:rsidRPr="00FF5876">
        <w:rPr>
          <w:sz w:val="28"/>
          <w:szCs w:val="28"/>
        </w:rPr>
        <w:t>-</w:t>
      </w:r>
      <w:r w:rsidR="00AE15E3">
        <w:rPr>
          <w:sz w:val="28"/>
          <w:szCs w:val="28"/>
        </w:rPr>
        <w:t>8</w:t>
      </w:r>
      <w:r w:rsidR="008C1FCD" w:rsidRPr="00FF5876">
        <w:rPr>
          <w:sz w:val="28"/>
          <w:szCs w:val="28"/>
        </w:rPr>
        <w:t xml:space="preserve"> учеников</w:t>
      </w:r>
      <w:r w:rsidR="006F6B3E" w:rsidRPr="00FF5876">
        <w:rPr>
          <w:sz w:val="28"/>
          <w:szCs w:val="28"/>
        </w:rPr>
        <w:t>),</w:t>
      </w:r>
      <w:r w:rsidR="006F6B3E" w:rsidRPr="00FF5876">
        <w:rPr>
          <w:sz w:val="28"/>
          <w:szCs w:val="28"/>
          <w:shd w:val="clear" w:color="auto" w:fill="FFFFFF"/>
        </w:rPr>
        <w:t xml:space="preserve"> отсутствуют не только параллельные, но и отдельные классы.</w:t>
      </w:r>
    </w:p>
    <w:p w14:paraId="46720293" w14:textId="69C2A6BC" w:rsidR="00015A4F" w:rsidRPr="00FF5876" w:rsidRDefault="00015A4F" w:rsidP="00FF58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Современная общеобразовательная школа, независимо от того городская она или сельская, полнокомплектная или малокомплектная должна располагать учителем с новым педагогическим мышлением, высокой </w:t>
      </w:r>
      <w:hyperlink r:id="rId6" w:tooltip="Информационная культура" w:history="1">
        <w:r w:rsidRPr="00FF5876">
          <w:rPr>
            <w:rStyle w:val="a4"/>
            <w:color w:val="auto"/>
            <w:sz w:val="28"/>
            <w:szCs w:val="28"/>
            <w:u w:val="none"/>
          </w:rPr>
          <w:t>информационной культурой</w:t>
        </w:r>
      </w:hyperlink>
      <w:r w:rsidRPr="00FF5876">
        <w:rPr>
          <w:sz w:val="28"/>
          <w:szCs w:val="28"/>
        </w:rPr>
        <w:t xml:space="preserve">, способного к рефлексии, постоянному анализу результатов собственной деятельности, стремящегося к </w:t>
      </w:r>
      <w:r w:rsidR="003F199B" w:rsidRPr="00FF5876">
        <w:rPr>
          <w:sz w:val="28"/>
          <w:szCs w:val="28"/>
        </w:rPr>
        <w:t>обновлениям,</w:t>
      </w:r>
      <w:r w:rsidRPr="00FF5876">
        <w:rPr>
          <w:sz w:val="28"/>
          <w:szCs w:val="28"/>
        </w:rPr>
        <w:t xml:space="preserve"> развитию и саморазвитию</w:t>
      </w:r>
      <w:r w:rsidR="003F199B" w:rsidRPr="00FF5876">
        <w:rPr>
          <w:sz w:val="28"/>
          <w:szCs w:val="28"/>
        </w:rPr>
        <w:t>.</w:t>
      </w:r>
    </w:p>
    <w:p w14:paraId="0824D2CC" w14:textId="6AB046CA" w:rsidR="007E7AB5" w:rsidRPr="00FF5876" w:rsidRDefault="003879D4" w:rsidP="00FF5876">
      <w:pPr>
        <w:ind w:firstLine="539"/>
        <w:contextualSpacing/>
        <w:jc w:val="both"/>
        <w:rPr>
          <w:color w:val="111115"/>
          <w:sz w:val="28"/>
          <w:szCs w:val="28"/>
          <w:shd w:val="clear" w:color="auto" w:fill="FFFFFF"/>
        </w:rPr>
      </w:pPr>
      <w:r w:rsidRPr="00FF5876">
        <w:rPr>
          <w:sz w:val="28"/>
          <w:szCs w:val="28"/>
        </w:rPr>
        <w:t>В основе</w:t>
      </w:r>
      <w:r w:rsidR="003C3A35" w:rsidRPr="00FF5876">
        <w:rPr>
          <w:sz w:val="28"/>
          <w:szCs w:val="28"/>
        </w:rPr>
        <w:t xml:space="preserve"> </w:t>
      </w:r>
      <w:r w:rsidR="007E7AB5" w:rsidRPr="00FF5876">
        <w:rPr>
          <w:sz w:val="28"/>
          <w:szCs w:val="28"/>
          <w:shd w:val="clear" w:color="auto" w:fill="FFFFFF"/>
        </w:rPr>
        <w:t xml:space="preserve">мастерства учителя и </w:t>
      </w:r>
      <w:r w:rsidR="005179FF" w:rsidRPr="00FF5876">
        <w:rPr>
          <w:sz w:val="28"/>
          <w:szCs w:val="28"/>
          <w:shd w:val="clear" w:color="auto" w:fill="FFFFFF"/>
        </w:rPr>
        <w:t>педагогич</w:t>
      </w:r>
      <w:r w:rsidR="007E7AB5" w:rsidRPr="00FF5876">
        <w:rPr>
          <w:sz w:val="28"/>
          <w:szCs w:val="28"/>
          <w:shd w:val="clear" w:color="auto" w:fill="FFFFFF"/>
        </w:rPr>
        <w:t xml:space="preserve">еского коллектива </w:t>
      </w:r>
      <w:r w:rsidRPr="00FF5876">
        <w:rPr>
          <w:sz w:val="28"/>
          <w:szCs w:val="28"/>
        </w:rPr>
        <w:t>лежит</w:t>
      </w:r>
      <w:r w:rsidR="006125DA" w:rsidRPr="00FF5876">
        <w:rPr>
          <w:sz w:val="28"/>
          <w:szCs w:val="28"/>
        </w:rPr>
        <w:t xml:space="preserve"> методическая работа</w:t>
      </w:r>
      <w:r w:rsidR="003C3A35" w:rsidRPr="00FF5876">
        <w:rPr>
          <w:sz w:val="28"/>
          <w:szCs w:val="28"/>
        </w:rPr>
        <w:t xml:space="preserve"> школы.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 Она является </w:t>
      </w:r>
      <w:r w:rsidR="006125DA" w:rsidRPr="00FF5876">
        <w:rPr>
          <w:color w:val="111115"/>
          <w:sz w:val="28"/>
          <w:szCs w:val="28"/>
          <w:shd w:val="clear" w:color="auto" w:fill="FFFFFF"/>
        </w:rPr>
        <w:t>эффективной в случае организации как целостной системы и направлена </w:t>
      </w:r>
      <w:proofErr w:type="gramStart"/>
      <w:r w:rsidR="006125DA" w:rsidRPr="00FF5876">
        <w:rPr>
          <w:color w:val="111115"/>
          <w:sz w:val="28"/>
          <w:szCs w:val="28"/>
          <w:shd w:val="clear" w:color="auto" w:fill="FFFFFF"/>
        </w:rPr>
        <w:t>на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 </w:t>
      </w:r>
      <w:r w:rsidR="006125DA" w:rsidRPr="00FF5876">
        <w:rPr>
          <w:color w:val="111115"/>
          <w:sz w:val="28"/>
          <w:szCs w:val="28"/>
          <w:shd w:val="clear" w:color="auto" w:fill="FFFFFF"/>
        </w:rPr>
        <w:t> рост</w:t>
      </w:r>
      <w:proofErr w:type="gramEnd"/>
      <w:r w:rsidR="006125DA" w:rsidRPr="00FF5876">
        <w:rPr>
          <w:color w:val="111115"/>
          <w:sz w:val="28"/>
          <w:szCs w:val="28"/>
          <w:shd w:val="clear" w:color="auto" w:fill="FFFFFF"/>
        </w:rPr>
        <w:t xml:space="preserve"> 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уровня  мастерства учителя и </w:t>
      </w:r>
      <w:r w:rsidR="006125DA" w:rsidRPr="00FF5876">
        <w:rPr>
          <w:color w:val="111115"/>
          <w:sz w:val="28"/>
          <w:szCs w:val="28"/>
          <w:shd w:val="clear" w:color="auto" w:fill="FFFFFF"/>
        </w:rPr>
        <w:t>педа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гогического </w:t>
      </w:r>
      <w:r w:rsidR="006125DA" w:rsidRPr="00FF5876">
        <w:rPr>
          <w:color w:val="111115"/>
          <w:sz w:val="28"/>
          <w:szCs w:val="28"/>
          <w:shd w:val="clear" w:color="auto" w:fill="FFFFFF"/>
        </w:rPr>
        <w:t>коллектива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. Её успешность и </w:t>
      </w:r>
      <w:r w:rsidR="006125DA" w:rsidRPr="00FF5876">
        <w:rPr>
          <w:color w:val="111115"/>
          <w:sz w:val="28"/>
          <w:szCs w:val="28"/>
          <w:shd w:val="clear" w:color="auto" w:fill="FFFFFF"/>
        </w:rPr>
        <w:t>результативнос</w:t>
      </w:r>
      <w:r w:rsidR="007E7AB5" w:rsidRPr="00FF5876">
        <w:rPr>
          <w:color w:val="111115"/>
          <w:sz w:val="28"/>
          <w:szCs w:val="28"/>
          <w:shd w:val="clear" w:color="auto" w:fill="FFFFFF"/>
        </w:rPr>
        <w:t>ть зависит от</w:t>
      </w:r>
      <w:r w:rsidR="006125DA" w:rsidRPr="00FF5876">
        <w:rPr>
          <w:color w:val="111115"/>
          <w:sz w:val="28"/>
          <w:szCs w:val="28"/>
          <w:shd w:val="clear" w:color="auto" w:fill="FFFFFF"/>
        </w:rPr>
        <w:t xml:space="preserve"> 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заинтересованности педагогов в профессиональном развитии и, соответственно, от удовлетворённости коллектива от организации образовательной деятельности </w:t>
      </w:r>
      <w:r w:rsidR="00124E5E" w:rsidRPr="00FF5876">
        <w:rPr>
          <w:color w:val="111115"/>
          <w:sz w:val="28"/>
          <w:szCs w:val="28"/>
          <w:shd w:val="clear" w:color="auto" w:fill="FFFFFF"/>
        </w:rPr>
        <w:t xml:space="preserve">в школе, </w:t>
      </w:r>
      <w:r w:rsidR="007E7AB5" w:rsidRPr="00FF5876">
        <w:rPr>
          <w:color w:val="111115"/>
          <w:sz w:val="28"/>
          <w:szCs w:val="28"/>
          <w:shd w:val="clear" w:color="auto" w:fill="FFFFFF"/>
        </w:rPr>
        <w:t>а значит и в</w:t>
      </w:r>
      <w:r w:rsidR="006125DA" w:rsidRPr="00FF5876">
        <w:rPr>
          <w:color w:val="111115"/>
          <w:sz w:val="28"/>
          <w:szCs w:val="28"/>
          <w:shd w:val="clear" w:color="auto" w:fill="FFFFFF"/>
        </w:rPr>
        <w:t xml:space="preserve"> совершенство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вании   своего   мастерства.   </w:t>
      </w:r>
    </w:p>
    <w:p w14:paraId="5C995039" w14:textId="77777777" w:rsidR="00F5154E" w:rsidRPr="00FF5876" w:rsidRDefault="006125DA" w:rsidP="00FF5876">
      <w:pPr>
        <w:ind w:firstLine="539"/>
        <w:contextualSpacing/>
        <w:jc w:val="both"/>
        <w:rPr>
          <w:color w:val="111115"/>
          <w:sz w:val="28"/>
          <w:szCs w:val="28"/>
          <w:shd w:val="clear" w:color="auto" w:fill="FFFFFF"/>
        </w:rPr>
      </w:pPr>
      <w:r w:rsidRPr="00FF5876">
        <w:rPr>
          <w:color w:val="111115"/>
          <w:sz w:val="28"/>
          <w:szCs w:val="28"/>
          <w:shd w:val="clear" w:color="auto" w:fill="FFFFFF"/>
        </w:rPr>
        <w:t xml:space="preserve"> Критериями </w:t>
      </w:r>
      <w:r w:rsidR="007E7AB5" w:rsidRPr="00FF5876">
        <w:rPr>
          <w:color w:val="111115"/>
          <w:sz w:val="28"/>
          <w:szCs w:val="28"/>
          <w:shd w:val="clear" w:color="auto" w:fill="FFFFFF"/>
        </w:rPr>
        <w:t xml:space="preserve">оптимальной методической работы в школе всегда считались:  </w:t>
      </w:r>
    </w:p>
    <w:p w14:paraId="159B1F99" w14:textId="0A4E17BE" w:rsidR="00F5154E" w:rsidRPr="00FF5876" w:rsidRDefault="007E7AB5" w:rsidP="00FF5876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</w:pP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>результативность образования</w:t>
      </w:r>
      <w:r w:rsidR="00F5154E"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 xml:space="preserve">, </w:t>
      </w:r>
      <w:r w:rsidR="00124E5E"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 xml:space="preserve">воспитания и </w:t>
      </w:r>
      <w:r w:rsidR="00F5154E"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>развития   школьника</w:t>
      </w:r>
      <w:r w:rsidR="006125DA"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 xml:space="preserve">; </w:t>
      </w:r>
      <w:r w:rsidR="00F5154E"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 xml:space="preserve">    </w:t>
      </w:r>
    </w:p>
    <w:p w14:paraId="084B5074" w14:textId="4B1C3E9E" w:rsidR="00F5154E" w:rsidRPr="00FF5876" w:rsidRDefault="006125DA" w:rsidP="00FF5876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</w:pP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>рост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 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>удовлетворённости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 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>педагогов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 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 xml:space="preserve">своим </w:t>
      </w:r>
      <w:proofErr w:type="gramStart"/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>трудом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 </w:t>
      </w:r>
      <w:r w:rsidRPr="00FF5876">
        <w:rPr>
          <w:rFonts w:ascii="Times New Roman" w:hAnsi="Times New Roman"/>
          <w:color w:val="111115"/>
          <w:sz w:val="28"/>
          <w:szCs w:val="28"/>
          <w:shd w:val="clear" w:color="auto" w:fill="FFFFFF"/>
          <w:lang w:val="ru-RU"/>
        </w:rPr>
        <w:t>.</w:t>
      </w:r>
      <w:proofErr w:type="gramEnd"/>
    </w:p>
    <w:p w14:paraId="083717BE" w14:textId="3AA4617B" w:rsidR="003C3A35" w:rsidRPr="00FF5876" w:rsidRDefault="003C3A35" w:rsidP="00FF5876">
      <w:pPr>
        <w:ind w:firstLine="539"/>
        <w:contextualSpacing/>
        <w:jc w:val="both"/>
        <w:rPr>
          <w:color w:val="111115"/>
          <w:sz w:val="28"/>
          <w:szCs w:val="28"/>
          <w:shd w:val="clear" w:color="auto" w:fill="FFFFFF"/>
        </w:rPr>
      </w:pPr>
      <w:r w:rsidRPr="00FF5876">
        <w:rPr>
          <w:sz w:val="28"/>
          <w:szCs w:val="28"/>
        </w:rPr>
        <w:lastRenderedPageBreak/>
        <w:t xml:space="preserve"> Как </w:t>
      </w:r>
      <w:r w:rsidR="00F5154E" w:rsidRPr="00FF5876">
        <w:rPr>
          <w:sz w:val="28"/>
          <w:szCs w:val="28"/>
        </w:rPr>
        <w:t xml:space="preserve">качественно </w:t>
      </w:r>
      <w:r w:rsidRPr="00FF5876">
        <w:rPr>
          <w:sz w:val="28"/>
          <w:szCs w:val="28"/>
        </w:rPr>
        <w:t>ее организовать?</w:t>
      </w:r>
      <w:r w:rsidR="00F5154E" w:rsidRPr="00FF5876">
        <w:rPr>
          <w:sz w:val="28"/>
          <w:szCs w:val="28"/>
        </w:rPr>
        <w:t xml:space="preserve"> Готовых рецептов не существует. Е</w:t>
      </w:r>
      <w:r w:rsidRPr="00FF5876">
        <w:rPr>
          <w:sz w:val="28"/>
          <w:szCs w:val="28"/>
        </w:rPr>
        <w:t>сть только тернистый путь проб, действий, есть </w:t>
      </w:r>
      <w:hyperlink r:id="rId7" w:tooltip="Виды деятельности" w:history="1">
        <w:r w:rsidRPr="00FF5876">
          <w:rPr>
            <w:rStyle w:val="a4"/>
            <w:color w:val="auto"/>
            <w:sz w:val="28"/>
            <w:szCs w:val="28"/>
            <w:u w:val="none"/>
          </w:rPr>
          <w:t>видение деятельности</w:t>
        </w:r>
      </w:hyperlink>
      <w:r w:rsidR="000D6F5D" w:rsidRPr="00FF5876">
        <w:rPr>
          <w:rStyle w:val="a4"/>
          <w:color w:val="auto"/>
          <w:sz w:val="28"/>
          <w:szCs w:val="28"/>
          <w:u w:val="none"/>
        </w:rPr>
        <w:t xml:space="preserve"> благодаря различным курсам повышения квалификации УМЦ</w:t>
      </w:r>
      <w:r w:rsidRPr="00FF5876">
        <w:rPr>
          <w:sz w:val="28"/>
          <w:szCs w:val="28"/>
        </w:rPr>
        <w:t>,</w:t>
      </w:r>
      <w:r w:rsidR="000D6F5D" w:rsidRPr="00FF5876">
        <w:rPr>
          <w:sz w:val="28"/>
          <w:szCs w:val="28"/>
        </w:rPr>
        <w:t xml:space="preserve"> ЦПМ, </w:t>
      </w:r>
      <w:r w:rsidR="00FB7A98" w:rsidRPr="00FF5876">
        <w:rPr>
          <w:sz w:val="28"/>
          <w:szCs w:val="28"/>
          <w:lang w:val="kk-KZ"/>
        </w:rPr>
        <w:t>Ө</w:t>
      </w:r>
      <w:proofErr w:type="spellStart"/>
      <w:r w:rsidR="000D6F5D" w:rsidRPr="00FF5876">
        <w:rPr>
          <w:sz w:val="28"/>
          <w:szCs w:val="28"/>
        </w:rPr>
        <w:t>рлеу</w:t>
      </w:r>
      <w:proofErr w:type="spellEnd"/>
      <w:r w:rsidR="000D6F5D" w:rsidRPr="00FF5876">
        <w:rPr>
          <w:sz w:val="28"/>
          <w:szCs w:val="28"/>
        </w:rPr>
        <w:t xml:space="preserve"> и т.д.</w:t>
      </w:r>
      <w:r w:rsidR="00D01F44" w:rsidRPr="00FF5876">
        <w:rPr>
          <w:sz w:val="28"/>
          <w:szCs w:val="28"/>
        </w:rPr>
        <w:t>,</w:t>
      </w:r>
      <w:r w:rsidR="00F5154E" w:rsidRPr="00FF5876">
        <w:rPr>
          <w:sz w:val="28"/>
          <w:szCs w:val="28"/>
        </w:rPr>
        <w:t xml:space="preserve"> позволяющим</w:t>
      </w:r>
      <w:r w:rsidRPr="00FF5876">
        <w:rPr>
          <w:sz w:val="28"/>
          <w:szCs w:val="28"/>
        </w:rPr>
        <w:t xml:space="preserve"> не топтаться на месте, а идти в ногу со временем, прогнозируя желаемый результат</w:t>
      </w:r>
      <w:r w:rsidR="00D01F44" w:rsidRPr="00FF5876">
        <w:rPr>
          <w:sz w:val="28"/>
          <w:szCs w:val="28"/>
        </w:rPr>
        <w:t>.</w:t>
      </w:r>
      <w:r w:rsidR="00622B61" w:rsidRPr="00FF5876">
        <w:rPr>
          <w:sz w:val="28"/>
          <w:szCs w:val="28"/>
        </w:rPr>
        <w:t xml:space="preserve"> </w:t>
      </w:r>
      <w:r w:rsidR="00D01F44" w:rsidRPr="00FF5876">
        <w:rPr>
          <w:sz w:val="28"/>
          <w:szCs w:val="28"/>
        </w:rPr>
        <w:t>Н</w:t>
      </w:r>
      <w:r w:rsidRPr="00FF5876">
        <w:rPr>
          <w:sz w:val="28"/>
          <w:szCs w:val="28"/>
        </w:rPr>
        <w:t>о каждый педагогический коллектив уникален, и из многообразия рекомендаций и советов необходимо выбрать те, которые подходят к условиям школы; адаптировать, а, может, и создать что-то свое, новое.</w:t>
      </w:r>
    </w:p>
    <w:p w14:paraId="5D2396A6" w14:textId="77777777" w:rsidR="00F5154E" w:rsidRPr="00FF5876" w:rsidRDefault="005115D1" w:rsidP="00FF5876">
      <w:pPr>
        <w:ind w:firstLine="54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В любом начинании или проекте вопросы управления всегда играют особую роль.</w:t>
      </w:r>
    </w:p>
    <w:p w14:paraId="1EEF74BE" w14:textId="3CF78B43" w:rsidR="00FF1AFE" w:rsidRPr="00FF5876" w:rsidRDefault="005115D1" w:rsidP="00FF5876">
      <w:pPr>
        <w:ind w:firstLine="54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Я постараюсь воспроизвести</w:t>
      </w:r>
      <w:r w:rsidR="00197B67" w:rsidRPr="00FF5876">
        <w:rPr>
          <w:sz w:val="28"/>
          <w:szCs w:val="28"/>
        </w:rPr>
        <w:t xml:space="preserve"> основную</w:t>
      </w:r>
      <w:r w:rsidRPr="00FF5876">
        <w:rPr>
          <w:sz w:val="28"/>
          <w:szCs w:val="28"/>
        </w:rPr>
        <w:t xml:space="preserve"> </w:t>
      </w:r>
      <w:r w:rsidR="00BC5CB3" w:rsidRPr="00FF5876">
        <w:rPr>
          <w:sz w:val="28"/>
          <w:szCs w:val="28"/>
        </w:rPr>
        <w:t>часть из тех</w:t>
      </w:r>
      <w:r w:rsidRPr="00FF5876">
        <w:rPr>
          <w:sz w:val="28"/>
          <w:szCs w:val="28"/>
        </w:rPr>
        <w:t xml:space="preserve"> управленчески</w:t>
      </w:r>
      <w:r w:rsidR="00BC5CB3" w:rsidRPr="00FF5876">
        <w:rPr>
          <w:sz w:val="28"/>
          <w:szCs w:val="28"/>
        </w:rPr>
        <w:t>х</w:t>
      </w:r>
      <w:r w:rsidR="00D01F44" w:rsidRPr="00FF5876">
        <w:rPr>
          <w:sz w:val="28"/>
          <w:szCs w:val="28"/>
        </w:rPr>
        <w:t xml:space="preserve"> </w:t>
      </w:r>
      <w:r w:rsidRPr="00FF5876">
        <w:rPr>
          <w:sz w:val="28"/>
          <w:szCs w:val="28"/>
        </w:rPr>
        <w:t>шаг</w:t>
      </w:r>
      <w:r w:rsidR="00BC5CB3" w:rsidRPr="00FF5876">
        <w:rPr>
          <w:sz w:val="28"/>
          <w:szCs w:val="28"/>
        </w:rPr>
        <w:t>ов</w:t>
      </w:r>
      <w:r w:rsidR="00D01F44" w:rsidRPr="00FF5876">
        <w:rPr>
          <w:sz w:val="28"/>
          <w:szCs w:val="28"/>
        </w:rPr>
        <w:t>, которые мною были проделаны</w:t>
      </w:r>
      <w:r w:rsidR="00F5154E" w:rsidRPr="00FF5876">
        <w:rPr>
          <w:sz w:val="28"/>
          <w:szCs w:val="28"/>
        </w:rPr>
        <w:t xml:space="preserve"> для улучшения организации методической работы</w:t>
      </w:r>
      <w:r w:rsidR="00D01F44" w:rsidRPr="00FF5876">
        <w:rPr>
          <w:sz w:val="28"/>
          <w:szCs w:val="28"/>
        </w:rPr>
        <w:t>:</w:t>
      </w:r>
      <w:r w:rsidRPr="00FF5876">
        <w:rPr>
          <w:sz w:val="28"/>
          <w:szCs w:val="28"/>
        </w:rPr>
        <w:t xml:space="preserve"> что из этого получилось, с каким проблемами столкнулась и какие решения </w:t>
      </w:r>
      <w:r w:rsidR="00F5154E" w:rsidRPr="00FF5876">
        <w:rPr>
          <w:sz w:val="28"/>
          <w:szCs w:val="28"/>
        </w:rPr>
        <w:t xml:space="preserve">были </w:t>
      </w:r>
      <w:r w:rsidRPr="00FF5876">
        <w:rPr>
          <w:sz w:val="28"/>
          <w:szCs w:val="28"/>
        </w:rPr>
        <w:t>приняты</w:t>
      </w:r>
      <w:r w:rsidR="00915C37" w:rsidRPr="00FF5876">
        <w:rPr>
          <w:sz w:val="28"/>
          <w:szCs w:val="28"/>
        </w:rPr>
        <w:t xml:space="preserve"> в преобразовании методической работы школы.</w:t>
      </w:r>
      <w:r w:rsidR="00FF1AFE" w:rsidRPr="00FF5876">
        <w:rPr>
          <w:sz w:val="28"/>
          <w:szCs w:val="28"/>
        </w:rPr>
        <w:t xml:space="preserve"> </w:t>
      </w:r>
    </w:p>
    <w:p w14:paraId="7F739632" w14:textId="18F33D7E" w:rsidR="00FF1AFE" w:rsidRPr="00FF5876" w:rsidRDefault="00FF1AFE" w:rsidP="00FF5876">
      <w:pPr>
        <w:ind w:firstLine="54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Система методической работы в нашей школе</w:t>
      </w:r>
      <w:r w:rsidR="000B61FC" w:rsidRPr="00FF5876">
        <w:rPr>
          <w:sz w:val="28"/>
          <w:szCs w:val="28"/>
        </w:rPr>
        <w:t xml:space="preserve"> была традиционной, но в течение</w:t>
      </w:r>
      <w:r w:rsidRPr="00FF5876">
        <w:rPr>
          <w:sz w:val="28"/>
          <w:szCs w:val="28"/>
        </w:rPr>
        <w:t xml:space="preserve"> последних 4-х лет вносились изменения, которые вывели ее</w:t>
      </w:r>
      <w:r w:rsidR="00DA1421" w:rsidRPr="00FF5876">
        <w:rPr>
          <w:sz w:val="28"/>
          <w:szCs w:val="28"/>
        </w:rPr>
        <w:t>,</w:t>
      </w:r>
      <w:r w:rsidRPr="00FF5876">
        <w:rPr>
          <w:sz w:val="28"/>
          <w:szCs w:val="28"/>
        </w:rPr>
        <w:t xml:space="preserve"> на мой взгляд</w:t>
      </w:r>
      <w:r w:rsidR="00DA1421" w:rsidRPr="00FF5876">
        <w:rPr>
          <w:sz w:val="28"/>
          <w:szCs w:val="28"/>
        </w:rPr>
        <w:t>,</w:t>
      </w:r>
      <w:r w:rsidRPr="00FF5876">
        <w:rPr>
          <w:sz w:val="28"/>
          <w:szCs w:val="28"/>
        </w:rPr>
        <w:t xml:space="preserve"> на более результативный и эффективный уровень.</w:t>
      </w:r>
    </w:p>
    <w:p w14:paraId="513D592E" w14:textId="232C219C" w:rsidR="00FF1AFE" w:rsidRPr="00FF5876" w:rsidRDefault="000B61FC" w:rsidP="00FF5876">
      <w:pPr>
        <w:ind w:firstLine="54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Работу я начала с анализа. Н</w:t>
      </w:r>
      <w:r w:rsidR="00FF1AFE" w:rsidRPr="00FF5876">
        <w:rPr>
          <w:sz w:val="28"/>
          <w:szCs w:val="28"/>
        </w:rPr>
        <w:t xml:space="preserve">ужно было получить некий срез по наиболее злободневным вопросам качества образовательных услуг, системы </w:t>
      </w:r>
      <w:r w:rsidR="00104D07" w:rsidRPr="00FF5876">
        <w:rPr>
          <w:sz w:val="28"/>
          <w:szCs w:val="28"/>
        </w:rPr>
        <w:t>учебно-воспитательной деятельности и методической</w:t>
      </w:r>
      <w:r w:rsidRPr="00FF5876">
        <w:rPr>
          <w:sz w:val="28"/>
          <w:szCs w:val="28"/>
        </w:rPr>
        <w:t xml:space="preserve"> работы. С этой целью б</w:t>
      </w:r>
      <w:r w:rsidR="00FF1AFE" w:rsidRPr="00FF5876">
        <w:rPr>
          <w:sz w:val="28"/>
          <w:szCs w:val="28"/>
        </w:rPr>
        <w:t>ыло проведен</w:t>
      </w:r>
      <w:r w:rsidRPr="00FF5876">
        <w:rPr>
          <w:sz w:val="28"/>
          <w:szCs w:val="28"/>
        </w:rPr>
        <w:t>о</w:t>
      </w:r>
      <w:r w:rsidR="00FF1AFE" w:rsidRPr="00FF5876">
        <w:rPr>
          <w:sz w:val="28"/>
          <w:szCs w:val="28"/>
        </w:rPr>
        <w:t xml:space="preserve"> анкетировани</w:t>
      </w:r>
      <w:r w:rsidRPr="00FF5876">
        <w:rPr>
          <w:sz w:val="28"/>
          <w:szCs w:val="28"/>
        </w:rPr>
        <w:t>е</w:t>
      </w:r>
      <w:r w:rsidR="00FF1AFE" w:rsidRPr="00FF5876">
        <w:rPr>
          <w:sz w:val="28"/>
          <w:szCs w:val="28"/>
        </w:rPr>
        <w:t xml:space="preserve"> среди детей, педагогов и родителей. Родители, отвечая на вопрос</w:t>
      </w:r>
      <w:r w:rsidRPr="00FF5876">
        <w:rPr>
          <w:sz w:val="28"/>
          <w:szCs w:val="28"/>
        </w:rPr>
        <w:t>:</w:t>
      </w:r>
      <w:r w:rsidR="00FF1AFE" w:rsidRPr="00FF5876">
        <w:rPr>
          <w:sz w:val="28"/>
          <w:szCs w:val="28"/>
        </w:rPr>
        <w:t xml:space="preserve"> «Устраивает ли вас образование в школе?» </w:t>
      </w:r>
      <w:r w:rsidRPr="00FF5876">
        <w:rPr>
          <w:sz w:val="28"/>
          <w:szCs w:val="28"/>
        </w:rPr>
        <w:t xml:space="preserve">90 % </w:t>
      </w:r>
      <w:proofErr w:type="gramStart"/>
      <w:r w:rsidR="00FF1AFE" w:rsidRPr="00FF5876">
        <w:rPr>
          <w:sz w:val="28"/>
          <w:szCs w:val="28"/>
        </w:rPr>
        <w:t>ответили  -</w:t>
      </w:r>
      <w:proofErr w:type="gramEnd"/>
      <w:r w:rsidR="00FF1AFE" w:rsidRPr="00FF5876">
        <w:rPr>
          <w:sz w:val="28"/>
          <w:szCs w:val="28"/>
        </w:rPr>
        <w:t xml:space="preserve"> </w:t>
      </w:r>
      <w:r w:rsidR="00DA1421" w:rsidRPr="00FF5876">
        <w:rPr>
          <w:sz w:val="28"/>
          <w:szCs w:val="28"/>
        </w:rPr>
        <w:t>«</w:t>
      </w:r>
      <w:r w:rsidR="00FF1AFE" w:rsidRPr="00FF5876">
        <w:rPr>
          <w:sz w:val="28"/>
          <w:szCs w:val="28"/>
        </w:rPr>
        <w:t>да</w:t>
      </w:r>
      <w:r w:rsidR="00DA1421" w:rsidRPr="00FF5876">
        <w:rPr>
          <w:sz w:val="28"/>
          <w:szCs w:val="28"/>
        </w:rPr>
        <w:t>»</w:t>
      </w:r>
      <w:r w:rsidR="00FF1AFE" w:rsidRPr="00FF5876">
        <w:rPr>
          <w:sz w:val="28"/>
          <w:szCs w:val="28"/>
        </w:rPr>
        <w:t>.</w:t>
      </w:r>
    </w:p>
    <w:p w14:paraId="7B388F64" w14:textId="77777777" w:rsidR="000B61FC" w:rsidRPr="00FF5876" w:rsidRDefault="00FF1AFE" w:rsidP="00FF5876">
      <w:pPr>
        <w:ind w:firstLine="54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Казалось бы, родителей все устраивает, но что нас, педагогов, беспокоит? </w:t>
      </w:r>
      <w:r w:rsidR="000B61FC" w:rsidRPr="00FF5876">
        <w:rPr>
          <w:sz w:val="28"/>
          <w:szCs w:val="28"/>
        </w:rPr>
        <w:t>Анкетирование показало:</w:t>
      </w:r>
    </w:p>
    <w:p w14:paraId="70606DB8" w14:textId="2AF44503" w:rsidR="000B61FC" w:rsidRPr="00FF5876" w:rsidRDefault="00FB7A98" w:rsidP="00FF587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>это н</w:t>
      </w:r>
      <w:r w:rsidR="00FF1AFE" w:rsidRPr="00FF5876">
        <w:rPr>
          <w:rFonts w:ascii="Times New Roman" w:hAnsi="Times New Roman"/>
          <w:sz w:val="28"/>
          <w:szCs w:val="28"/>
          <w:lang w:val="ru-RU"/>
        </w:rPr>
        <w:t xml:space="preserve">изкий процент </w:t>
      </w:r>
      <w:r w:rsidR="000B61FC" w:rsidRPr="00FF5876">
        <w:rPr>
          <w:rFonts w:ascii="Times New Roman" w:hAnsi="Times New Roman"/>
          <w:sz w:val="28"/>
          <w:szCs w:val="28"/>
          <w:lang w:val="ru-RU"/>
        </w:rPr>
        <w:t xml:space="preserve">качества </w:t>
      </w:r>
      <w:proofErr w:type="gramStart"/>
      <w:r w:rsidR="000B61FC" w:rsidRPr="00FF5876">
        <w:rPr>
          <w:rFonts w:ascii="Times New Roman" w:hAnsi="Times New Roman"/>
          <w:sz w:val="28"/>
          <w:szCs w:val="28"/>
          <w:lang w:val="ru-RU"/>
        </w:rPr>
        <w:t>обучения</w:t>
      </w:r>
      <w:r w:rsidR="00D92FF9" w:rsidRPr="00FF5876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D92FF9" w:rsidRPr="00FF5876">
        <w:rPr>
          <w:rFonts w:ascii="Times New Roman" w:hAnsi="Times New Roman"/>
          <w:sz w:val="28"/>
          <w:szCs w:val="28"/>
          <w:lang w:val="ru-RU"/>
        </w:rPr>
        <w:t>не более 42% по итогам года на протяжении нескольких лет)</w:t>
      </w:r>
      <w:r w:rsidR="000B61FC" w:rsidRPr="00FF5876">
        <w:rPr>
          <w:rFonts w:ascii="Times New Roman" w:hAnsi="Times New Roman"/>
          <w:sz w:val="28"/>
          <w:szCs w:val="28"/>
          <w:lang w:val="ru-RU"/>
        </w:rPr>
        <w:t>;</w:t>
      </w:r>
    </w:p>
    <w:p w14:paraId="1F534C78" w14:textId="600A093A" w:rsidR="00D92FF9" w:rsidRPr="00FF5876" w:rsidRDefault="00FF1AFE" w:rsidP="00FF587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низкий уровень успехов в предметных олимпиадах </w:t>
      </w:r>
      <w:r w:rsidR="00104D07" w:rsidRPr="00FF5876">
        <w:rPr>
          <w:rFonts w:ascii="Times New Roman" w:hAnsi="Times New Roman"/>
          <w:sz w:val="28"/>
          <w:szCs w:val="28"/>
          <w:lang w:val="ru-RU"/>
        </w:rPr>
        <w:t>и конкурсах</w:t>
      </w:r>
      <w:r w:rsidR="00D92FF9" w:rsidRPr="00FF5876">
        <w:rPr>
          <w:rFonts w:ascii="Times New Roman" w:hAnsi="Times New Roman"/>
          <w:sz w:val="28"/>
          <w:szCs w:val="28"/>
          <w:lang w:val="ru-RU"/>
        </w:rPr>
        <w:t xml:space="preserve"> различного уровня</w:t>
      </w:r>
      <w:r w:rsidR="00104D07" w:rsidRPr="00FF58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FF9" w:rsidRPr="00FF5876">
        <w:rPr>
          <w:rFonts w:ascii="Times New Roman" w:hAnsi="Times New Roman"/>
          <w:sz w:val="28"/>
          <w:szCs w:val="28"/>
          <w:lang w:val="ru-RU"/>
        </w:rPr>
        <w:t>по сравнению с другими школами;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55445ED" w14:textId="1D5B3164" w:rsidR="00BC5CB3" w:rsidRPr="00FF5876" w:rsidRDefault="00FF1AFE" w:rsidP="00FF587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низкий тестовый балл </w:t>
      </w:r>
      <w:r w:rsidR="00104D07" w:rsidRPr="00FF5876">
        <w:rPr>
          <w:rFonts w:ascii="Times New Roman" w:hAnsi="Times New Roman"/>
          <w:sz w:val="28"/>
          <w:szCs w:val="28"/>
          <w:lang w:val="ru-RU"/>
        </w:rPr>
        <w:t>на ЕНТ</w:t>
      </w:r>
      <w:r w:rsidR="00D92FF9" w:rsidRPr="00FF5876">
        <w:rPr>
          <w:rFonts w:ascii="Times New Roman" w:hAnsi="Times New Roman"/>
          <w:sz w:val="28"/>
          <w:szCs w:val="28"/>
          <w:lang w:val="ru-RU"/>
        </w:rPr>
        <w:t xml:space="preserve"> на уровне района;</w:t>
      </w:r>
    </w:p>
    <w:p w14:paraId="4E82959B" w14:textId="55BB2ED8" w:rsidR="002021C9" w:rsidRPr="00FF5876" w:rsidRDefault="002021C9" w:rsidP="00FF587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невозможность прохождения долгосрочных курсов повышения квалификации по </w:t>
      </w:r>
      <w:r w:rsidR="00DA3EE1" w:rsidRPr="00FF5876">
        <w:rPr>
          <w:rFonts w:ascii="Times New Roman" w:hAnsi="Times New Roman"/>
          <w:sz w:val="28"/>
          <w:szCs w:val="28"/>
          <w:lang w:val="ru-RU"/>
        </w:rPr>
        <w:t xml:space="preserve">преподаваемому 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предмету </w:t>
      </w:r>
      <w:r w:rsidR="00DA3EE1" w:rsidRPr="00FF5876">
        <w:rPr>
          <w:rFonts w:ascii="Times New Roman" w:hAnsi="Times New Roman"/>
          <w:sz w:val="28"/>
          <w:szCs w:val="28"/>
          <w:lang w:val="ru-RU"/>
        </w:rPr>
        <w:t>из-за невозможности замены учителя во время учебного процесса;</w:t>
      </w:r>
    </w:p>
    <w:p w14:paraId="21A3A2A1" w14:textId="306214C9" w:rsidR="00D92FF9" w:rsidRPr="00FF5876" w:rsidRDefault="00D92FF9" w:rsidP="00FF58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«педагогическое одиночество» – ситуация, когда учителя крайне редко посещают уроки по своей специальности в </w:t>
      </w:r>
      <w:r w:rsidR="002A549F" w:rsidRPr="00FF5876">
        <w:rPr>
          <w:sz w:val="28"/>
          <w:szCs w:val="28"/>
        </w:rPr>
        <w:t xml:space="preserve">своей и </w:t>
      </w:r>
      <w:r w:rsidRPr="00FF5876">
        <w:rPr>
          <w:sz w:val="28"/>
          <w:szCs w:val="28"/>
        </w:rPr>
        <w:t xml:space="preserve">других школах, а значит, не имеют возможности изучения опыта своих коллег. </w:t>
      </w:r>
    </w:p>
    <w:p w14:paraId="5D455D08" w14:textId="77777777" w:rsidR="000B2F90" w:rsidRPr="00FF5876" w:rsidRDefault="00D92FF9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И</w:t>
      </w:r>
      <w:r w:rsidR="000B2F90" w:rsidRPr="00FF5876">
        <w:rPr>
          <w:sz w:val="28"/>
          <w:szCs w:val="28"/>
        </w:rPr>
        <w:t>сследуя</w:t>
      </w:r>
      <w:r w:rsidR="00B21786" w:rsidRPr="00FF5876">
        <w:rPr>
          <w:sz w:val="28"/>
          <w:szCs w:val="28"/>
        </w:rPr>
        <w:t xml:space="preserve"> кадровые ресур</w:t>
      </w:r>
      <w:r w:rsidRPr="00FF5876">
        <w:rPr>
          <w:sz w:val="28"/>
          <w:szCs w:val="28"/>
        </w:rPr>
        <w:t xml:space="preserve">сы нашей </w:t>
      </w:r>
      <w:proofErr w:type="gramStart"/>
      <w:r w:rsidRPr="00FF5876">
        <w:rPr>
          <w:sz w:val="28"/>
          <w:szCs w:val="28"/>
        </w:rPr>
        <w:t xml:space="preserve">МКШ </w:t>
      </w:r>
      <w:r w:rsidR="00B21786" w:rsidRPr="00FF5876">
        <w:rPr>
          <w:sz w:val="28"/>
          <w:szCs w:val="28"/>
        </w:rPr>
        <w:t>,</w:t>
      </w:r>
      <w:proofErr w:type="gramEnd"/>
      <w:r w:rsidR="00B21786" w:rsidRPr="00FF5876">
        <w:rPr>
          <w:sz w:val="28"/>
          <w:szCs w:val="28"/>
        </w:rPr>
        <w:t xml:space="preserve"> был сделан вывод о том, </w:t>
      </w:r>
      <w:r w:rsidR="00DA1421" w:rsidRPr="00FF5876">
        <w:rPr>
          <w:sz w:val="28"/>
          <w:szCs w:val="28"/>
        </w:rPr>
        <w:t xml:space="preserve">что </w:t>
      </w:r>
      <w:r w:rsidR="00B21786" w:rsidRPr="00FF5876">
        <w:rPr>
          <w:sz w:val="28"/>
          <w:szCs w:val="28"/>
        </w:rPr>
        <w:t>имеется проблема организации работы и управления деятельностью сертифицированных учителей</w:t>
      </w:r>
      <w:r w:rsidR="000B2F90" w:rsidRPr="00FF5876">
        <w:rPr>
          <w:sz w:val="28"/>
          <w:szCs w:val="28"/>
        </w:rPr>
        <w:t xml:space="preserve"> (из 32 учителей школы 9 человек прошли уровневые курсы, что составляет 28,1 %)</w:t>
      </w:r>
      <w:r w:rsidR="00B21786" w:rsidRPr="00FF5876">
        <w:rPr>
          <w:sz w:val="28"/>
          <w:szCs w:val="28"/>
        </w:rPr>
        <w:t xml:space="preserve">. </w:t>
      </w:r>
    </w:p>
    <w:p w14:paraId="21A51CED" w14:textId="1C8D5A31" w:rsidR="000E5AC0" w:rsidRPr="00FF5876" w:rsidRDefault="00B21786" w:rsidP="00FF5876">
      <w:pPr>
        <w:ind w:firstLine="567"/>
        <w:jc w:val="both"/>
        <w:rPr>
          <w:color w:val="00000A"/>
          <w:sz w:val="28"/>
          <w:szCs w:val="28"/>
        </w:rPr>
      </w:pPr>
      <w:r w:rsidRPr="00FF5876">
        <w:rPr>
          <w:color w:val="00000A"/>
          <w:sz w:val="28"/>
          <w:szCs w:val="28"/>
        </w:rPr>
        <w:t xml:space="preserve">В целом сложилась следующая ситуация: сертифицированные учителя по отдельности проводили свои исследования в действии, пытались проводить коучинги и тренинговые занятия по определенным темам, брали в </w:t>
      </w:r>
      <w:r w:rsidRPr="00FF5876">
        <w:rPr>
          <w:color w:val="00000A"/>
          <w:sz w:val="28"/>
          <w:szCs w:val="28"/>
        </w:rPr>
        <w:lastRenderedPageBreak/>
        <w:t>наставничество инициативных коллег. Вся данная деятельность проводилась разрозненно т.е. каждый сертифицированный учитель работал на «себя» - на свою отчетность или портфолио. Многие несертифицированные учителя, перенимая опыт коллег</w:t>
      </w:r>
      <w:r w:rsidR="00D92FF9" w:rsidRPr="00FF5876">
        <w:rPr>
          <w:color w:val="00000A"/>
          <w:sz w:val="28"/>
          <w:szCs w:val="28"/>
        </w:rPr>
        <w:t>,</w:t>
      </w:r>
      <w:r w:rsidRPr="00FF5876">
        <w:rPr>
          <w:color w:val="00000A"/>
          <w:sz w:val="28"/>
          <w:szCs w:val="28"/>
        </w:rPr>
        <w:t xml:space="preserve"> не углу</w:t>
      </w:r>
      <w:r w:rsidR="00DA1421" w:rsidRPr="00FF5876">
        <w:rPr>
          <w:color w:val="00000A"/>
          <w:sz w:val="28"/>
          <w:szCs w:val="28"/>
        </w:rPr>
        <w:t xml:space="preserve">блялись в суть преобразований, </w:t>
      </w:r>
      <w:r w:rsidRPr="00FF5876">
        <w:rPr>
          <w:color w:val="00000A"/>
          <w:sz w:val="28"/>
          <w:szCs w:val="28"/>
        </w:rPr>
        <w:t>активные приемы обучения учащихся рассматривали лишь как необходимость их использования, не понимая цели применения.   В ходе откры</w:t>
      </w:r>
      <w:r w:rsidR="00591905" w:rsidRPr="00FF5876">
        <w:rPr>
          <w:color w:val="00000A"/>
          <w:sz w:val="28"/>
          <w:szCs w:val="28"/>
        </w:rPr>
        <w:t xml:space="preserve">тых уроков наблюдалось то, что </w:t>
      </w:r>
      <w:r w:rsidRPr="00FF5876">
        <w:rPr>
          <w:color w:val="00000A"/>
          <w:sz w:val="28"/>
          <w:szCs w:val="28"/>
        </w:rPr>
        <w:t xml:space="preserve">педагоги школы пытались применить или показать как можно больше стратегий и приемов, не задумываясь об их развивающей цели. </w:t>
      </w:r>
    </w:p>
    <w:p w14:paraId="1E172916" w14:textId="3B540734" w:rsidR="00B21786" w:rsidRPr="00FF5876" w:rsidRDefault="00B21786" w:rsidP="00FF5876">
      <w:pPr>
        <w:ind w:firstLine="567"/>
        <w:jc w:val="both"/>
        <w:rPr>
          <w:color w:val="00000A"/>
          <w:sz w:val="28"/>
          <w:szCs w:val="28"/>
          <w:lang w:val="kk-KZ"/>
        </w:rPr>
      </w:pPr>
      <w:r w:rsidRPr="00FF5876">
        <w:rPr>
          <w:color w:val="00000A"/>
          <w:sz w:val="28"/>
          <w:szCs w:val="28"/>
        </w:rPr>
        <w:t xml:space="preserve">Методическая тема школы практически не озвучивала проблему, над которой следует работать – была сформулирована скорее формально, чем актуально.  </w:t>
      </w:r>
    </w:p>
    <w:p w14:paraId="250B9FA7" w14:textId="4336F546" w:rsidR="00BC5CB3" w:rsidRPr="00FF5876" w:rsidRDefault="00BC5CB3" w:rsidP="00FF5876">
      <w:pPr>
        <w:ind w:firstLine="540"/>
        <w:jc w:val="both"/>
        <w:rPr>
          <w:sz w:val="28"/>
          <w:szCs w:val="28"/>
        </w:rPr>
      </w:pPr>
      <w:r w:rsidRPr="00FF5876">
        <w:rPr>
          <w:sz w:val="28"/>
          <w:szCs w:val="28"/>
          <w:shd w:val="clear" w:color="auto" w:fill="FFFFFF"/>
        </w:rPr>
        <w:t>Реальные показатели в своей школе, выявленные в ней проблемы – это</w:t>
      </w:r>
      <w:r w:rsidR="000E5AC0" w:rsidRPr="00FF5876">
        <w:rPr>
          <w:sz w:val="28"/>
          <w:szCs w:val="28"/>
          <w:shd w:val="clear" w:color="auto" w:fill="FFFFFF"/>
        </w:rPr>
        <w:t xml:space="preserve"> и есть те самые точки опоры, из которых</w:t>
      </w:r>
      <w:r w:rsidRPr="00FF5876">
        <w:rPr>
          <w:sz w:val="28"/>
          <w:szCs w:val="28"/>
          <w:shd w:val="clear" w:color="auto" w:fill="FFFFFF"/>
        </w:rPr>
        <w:t xml:space="preserve"> необходимо </w:t>
      </w:r>
      <w:r w:rsidR="00DA1421" w:rsidRPr="00FF5876">
        <w:rPr>
          <w:sz w:val="28"/>
          <w:szCs w:val="28"/>
          <w:shd w:val="clear" w:color="auto" w:fill="FFFFFF"/>
        </w:rPr>
        <w:t xml:space="preserve">было </w:t>
      </w:r>
      <w:r w:rsidRPr="00FF5876">
        <w:rPr>
          <w:sz w:val="28"/>
          <w:szCs w:val="28"/>
          <w:shd w:val="clear" w:color="auto" w:fill="FFFFFF"/>
        </w:rPr>
        <w:t>выбрать приоритет дальнейшего развития и начать преобразования. Только после определе</w:t>
      </w:r>
      <w:r w:rsidR="000E5AC0" w:rsidRPr="00FF5876">
        <w:rPr>
          <w:sz w:val="28"/>
          <w:szCs w:val="28"/>
          <w:shd w:val="clear" w:color="auto" w:fill="FFFFFF"/>
        </w:rPr>
        <w:t>ния приоритета развития мы смогли</w:t>
      </w:r>
      <w:r w:rsidRPr="00FF5876">
        <w:rPr>
          <w:sz w:val="28"/>
          <w:szCs w:val="28"/>
          <w:shd w:val="clear" w:color="auto" w:fill="FFFFFF"/>
        </w:rPr>
        <w:t xml:space="preserve"> четко сформулировать </w:t>
      </w:r>
      <w:r w:rsidR="00197B67" w:rsidRPr="00FF5876">
        <w:rPr>
          <w:sz w:val="28"/>
          <w:szCs w:val="28"/>
          <w:shd w:val="clear" w:color="auto" w:fill="FFFFFF"/>
        </w:rPr>
        <w:t xml:space="preserve">методическую </w:t>
      </w:r>
      <w:r w:rsidRPr="00FF5876">
        <w:rPr>
          <w:sz w:val="28"/>
          <w:szCs w:val="28"/>
          <w:shd w:val="clear" w:color="auto" w:fill="FFFFFF"/>
        </w:rPr>
        <w:t>цель, которую нужно достичь за определенный срок</w:t>
      </w:r>
      <w:r w:rsidR="00443BA9" w:rsidRPr="00FF5876">
        <w:rPr>
          <w:sz w:val="28"/>
          <w:szCs w:val="28"/>
          <w:shd w:val="clear" w:color="auto" w:fill="FFFFFF"/>
        </w:rPr>
        <w:t>.</w:t>
      </w:r>
    </w:p>
    <w:p w14:paraId="3732BABE" w14:textId="029D4DF0" w:rsidR="009974D9" w:rsidRPr="00FF5876" w:rsidRDefault="00712818" w:rsidP="00FF5876">
      <w:pPr>
        <w:jc w:val="both"/>
        <w:rPr>
          <w:sz w:val="28"/>
          <w:szCs w:val="28"/>
        </w:rPr>
      </w:pPr>
      <w:r w:rsidRPr="00FF5876">
        <w:rPr>
          <w:sz w:val="28"/>
          <w:szCs w:val="28"/>
        </w:rPr>
        <w:t>Задачей</w:t>
      </w:r>
      <w:r w:rsidR="00104D07" w:rsidRPr="00FF5876">
        <w:rPr>
          <w:sz w:val="28"/>
          <w:szCs w:val="28"/>
        </w:rPr>
        <w:t xml:space="preserve"> </w:t>
      </w:r>
      <w:r w:rsidR="00FB7A98" w:rsidRPr="00FF5876">
        <w:rPr>
          <w:sz w:val="28"/>
          <w:szCs w:val="28"/>
        </w:rPr>
        <w:t xml:space="preserve">реализации </w:t>
      </w:r>
      <w:r w:rsidR="00104D07" w:rsidRPr="00FF5876">
        <w:rPr>
          <w:sz w:val="28"/>
          <w:szCs w:val="28"/>
        </w:rPr>
        <w:t xml:space="preserve">первого </w:t>
      </w:r>
      <w:r w:rsidRPr="00FF5876">
        <w:rPr>
          <w:sz w:val="28"/>
          <w:szCs w:val="28"/>
        </w:rPr>
        <w:t>этапа плана развития школы</w:t>
      </w:r>
      <w:r w:rsidR="00104D07" w:rsidRPr="00FF5876">
        <w:rPr>
          <w:sz w:val="28"/>
          <w:szCs w:val="28"/>
        </w:rPr>
        <w:t xml:space="preserve"> </w:t>
      </w:r>
      <w:r w:rsidR="009974D9" w:rsidRPr="00FF5876">
        <w:rPr>
          <w:sz w:val="28"/>
          <w:szCs w:val="28"/>
        </w:rPr>
        <w:t xml:space="preserve">и выстраивание эффективной методической работы </w:t>
      </w:r>
      <w:r w:rsidR="00104D07" w:rsidRPr="00FF5876">
        <w:rPr>
          <w:sz w:val="28"/>
          <w:szCs w:val="28"/>
        </w:rPr>
        <w:t>стало</w:t>
      </w:r>
      <w:r w:rsidR="009974D9" w:rsidRPr="00FF5876">
        <w:rPr>
          <w:sz w:val="28"/>
          <w:szCs w:val="28"/>
        </w:rPr>
        <w:t xml:space="preserve"> следующее:</w:t>
      </w:r>
    </w:p>
    <w:p w14:paraId="648892FB" w14:textId="7C8876AB" w:rsidR="009974D9" w:rsidRPr="00FF5876" w:rsidRDefault="009974D9" w:rsidP="00FF587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>организация работы сертифицированных учителей;</w:t>
      </w:r>
    </w:p>
    <w:p w14:paraId="4A670542" w14:textId="77777777" w:rsidR="009974D9" w:rsidRPr="00FF5876" w:rsidRDefault="00104D07" w:rsidP="00FF587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1421" w:rsidRPr="00FF5876">
        <w:rPr>
          <w:rFonts w:ascii="Times New Roman" w:hAnsi="Times New Roman"/>
          <w:sz w:val="28"/>
          <w:szCs w:val="28"/>
          <w:lang w:val="ru-RU"/>
        </w:rPr>
        <w:t>в</w:t>
      </w:r>
      <w:r w:rsidR="00DA1421" w:rsidRPr="00FF58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недрение навыка</w:t>
      </w:r>
      <w:r w:rsidRPr="00FF58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F5876">
        <w:rPr>
          <w:rFonts w:ascii="Times New Roman" w:hAnsi="Times New Roman"/>
          <w:sz w:val="28"/>
          <w:szCs w:val="28"/>
          <w:lang w:val="ru-RU"/>
        </w:rPr>
        <w:t>э</w:t>
      </w:r>
      <w:r w:rsidR="009974D9" w:rsidRPr="00FF5876">
        <w:rPr>
          <w:rFonts w:ascii="Times New Roman" w:hAnsi="Times New Roman"/>
          <w:sz w:val="28"/>
          <w:szCs w:val="28"/>
          <w:lang w:val="ru-RU"/>
        </w:rPr>
        <w:t>ффективного планирования урока.</w:t>
      </w:r>
    </w:p>
    <w:p w14:paraId="5A3EEDAA" w14:textId="59E77CC0" w:rsidR="00712818" w:rsidRPr="00FF5876" w:rsidRDefault="00104D07" w:rsidP="00FF5876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Достижение </w:t>
      </w:r>
      <w:r w:rsidR="009974D9" w:rsidRPr="00FF5876">
        <w:rPr>
          <w:rFonts w:ascii="Times New Roman" w:hAnsi="Times New Roman"/>
          <w:sz w:val="28"/>
          <w:szCs w:val="28"/>
          <w:lang w:val="ru-RU"/>
        </w:rPr>
        <w:t>поставленной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 цели предполагало повышение уровня профессиональной компетенции учителей в целеполагании и проведении эффективной обратной связи для достижения цели урока. </w:t>
      </w:r>
    </w:p>
    <w:p w14:paraId="687D8E8D" w14:textId="191F9E68" w:rsidR="00712818" w:rsidRPr="00FF5876" w:rsidRDefault="000E5AC0" w:rsidP="00FF5876">
      <w:pPr>
        <w:jc w:val="both"/>
        <w:rPr>
          <w:sz w:val="28"/>
          <w:szCs w:val="28"/>
        </w:rPr>
      </w:pPr>
      <w:r w:rsidRPr="00FF5876">
        <w:rPr>
          <w:sz w:val="28"/>
          <w:szCs w:val="28"/>
        </w:rPr>
        <w:t>Задачи</w:t>
      </w:r>
      <w:r w:rsidR="00712818" w:rsidRPr="00FF5876">
        <w:rPr>
          <w:sz w:val="28"/>
          <w:szCs w:val="28"/>
        </w:rPr>
        <w:t xml:space="preserve"> вт</w:t>
      </w:r>
      <w:r w:rsidR="00104D07" w:rsidRPr="00FF5876">
        <w:rPr>
          <w:sz w:val="28"/>
          <w:szCs w:val="28"/>
        </w:rPr>
        <w:t>оро</w:t>
      </w:r>
      <w:r w:rsidR="00712818" w:rsidRPr="00FF5876">
        <w:rPr>
          <w:sz w:val="28"/>
          <w:szCs w:val="28"/>
        </w:rPr>
        <w:t>го</w:t>
      </w:r>
      <w:r w:rsidR="00104D07" w:rsidRPr="00FF5876">
        <w:rPr>
          <w:sz w:val="28"/>
          <w:szCs w:val="28"/>
        </w:rPr>
        <w:t xml:space="preserve"> </w:t>
      </w:r>
      <w:r w:rsidR="00712818" w:rsidRPr="00FF5876">
        <w:rPr>
          <w:sz w:val="28"/>
          <w:szCs w:val="28"/>
        </w:rPr>
        <w:t>этап</w:t>
      </w:r>
      <w:r w:rsidRPr="00FF5876">
        <w:rPr>
          <w:sz w:val="28"/>
          <w:szCs w:val="28"/>
        </w:rPr>
        <w:t>а</w:t>
      </w:r>
      <w:r w:rsidR="00712818" w:rsidRPr="00FF5876">
        <w:rPr>
          <w:sz w:val="28"/>
          <w:szCs w:val="28"/>
        </w:rPr>
        <w:t xml:space="preserve"> внедрения стратегии развития – это:</w:t>
      </w:r>
    </w:p>
    <w:p w14:paraId="6EFBFDFC" w14:textId="27964817" w:rsidR="00712818" w:rsidRPr="00FF5876" w:rsidRDefault="00712818" w:rsidP="00FF587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1421" w:rsidRPr="00FF5876">
        <w:rPr>
          <w:rFonts w:ascii="Times New Roman" w:hAnsi="Times New Roman"/>
          <w:sz w:val="28"/>
          <w:szCs w:val="28"/>
          <w:lang w:val="ru-RU"/>
        </w:rPr>
        <w:t xml:space="preserve">Повышение 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результативности коучингов и менторинга через организацию системной работы; </w:t>
      </w:r>
    </w:p>
    <w:p w14:paraId="544BAC73" w14:textId="1B5A54BE" w:rsidR="00712818" w:rsidRPr="00FF5876" w:rsidRDefault="00712818" w:rsidP="00FF587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>Сот</w:t>
      </w:r>
      <w:r w:rsidR="00DA1421" w:rsidRPr="00FF5876">
        <w:rPr>
          <w:rFonts w:ascii="Times New Roman" w:hAnsi="Times New Roman"/>
          <w:sz w:val="28"/>
          <w:szCs w:val="28"/>
          <w:lang w:val="ru-RU"/>
        </w:rPr>
        <w:t xml:space="preserve">рудничество и взаимодействие в </w:t>
      </w:r>
      <w:r w:rsidRPr="00FF5876">
        <w:rPr>
          <w:rFonts w:ascii="Times New Roman" w:hAnsi="Times New Roman"/>
          <w:sz w:val="28"/>
          <w:szCs w:val="28"/>
          <w:lang w:val="ru-RU"/>
        </w:rPr>
        <w:t>сетевых сообществах, организовав исследовательскую деятельность уроков в фокус-группах.</w:t>
      </w:r>
    </w:p>
    <w:p w14:paraId="76239403" w14:textId="1E6C5D75" w:rsidR="00712818" w:rsidRPr="00FF5876" w:rsidRDefault="00712818" w:rsidP="00FF587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Внедрение подхода </w:t>
      </w:r>
      <w:r w:rsidR="00DA1421" w:rsidRPr="00FF5876">
        <w:rPr>
          <w:rFonts w:ascii="Times New Roman" w:hAnsi="Times New Roman"/>
          <w:sz w:val="28"/>
          <w:szCs w:val="28"/>
          <w:lang w:val="ru-RU"/>
        </w:rPr>
        <w:t>исследования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 урока, </w:t>
      </w:r>
      <w:r w:rsidR="000E5AC0" w:rsidRPr="00FF587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таким образом формировать и развивать у учителей навыки анализа, самоанализа урока. </w:t>
      </w:r>
    </w:p>
    <w:p w14:paraId="33F0073D" w14:textId="402E46DA" w:rsidR="00712818" w:rsidRPr="00FF5876" w:rsidRDefault="00712818" w:rsidP="00FF5876">
      <w:pPr>
        <w:jc w:val="both"/>
        <w:rPr>
          <w:sz w:val="28"/>
          <w:szCs w:val="28"/>
        </w:rPr>
      </w:pPr>
      <w:r w:rsidRPr="00FF5876">
        <w:rPr>
          <w:sz w:val="28"/>
          <w:szCs w:val="28"/>
        </w:rPr>
        <w:t>Задач</w:t>
      </w:r>
      <w:r w:rsidR="00023396" w:rsidRPr="00FF5876">
        <w:rPr>
          <w:sz w:val="28"/>
          <w:szCs w:val="28"/>
        </w:rPr>
        <w:t>ей</w:t>
      </w:r>
      <w:r w:rsidR="00DA1421" w:rsidRPr="00FF5876">
        <w:rPr>
          <w:sz w:val="28"/>
          <w:szCs w:val="28"/>
        </w:rPr>
        <w:t xml:space="preserve"> третьего этапа внедрения </w:t>
      </w:r>
      <w:r w:rsidRPr="00FF5876">
        <w:rPr>
          <w:sz w:val="28"/>
          <w:szCs w:val="28"/>
        </w:rPr>
        <w:t>ст</w:t>
      </w:r>
      <w:r w:rsidR="000E5AC0" w:rsidRPr="00FF5876">
        <w:rPr>
          <w:sz w:val="28"/>
          <w:szCs w:val="28"/>
        </w:rPr>
        <w:t>ратегии развития было:</w:t>
      </w:r>
    </w:p>
    <w:p w14:paraId="3ACEDFEB" w14:textId="0BE2F061" w:rsidR="000E5AC0" w:rsidRPr="00FF5876" w:rsidRDefault="000E5AC0" w:rsidP="00FF587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>п</w:t>
      </w:r>
      <w:r w:rsidR="00712818" w:rsidRPr="00FF5876">
        <w:rPr>
          <w:rFonts w:ascii="Times New Roman" w:hAnsi="Times New Roman"/>
          <w:sz w:val="28"/>
          <w:szCs w:val="28"/>
          <w:lang w:val="ru-RU"/>
        </w:rPr>
        <w:t>овышение активности и результативности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 w:rsidR="00712818" w:rsidRPr="00FF5876">
        <w:rPr>
          <w:rFonts w:ascii="Times New Roman" w:hAnsi="Times New Roman"/>
          <w:sz w:val="28"/>
          <w:szCs w:val="28"/>
          <w:lang w:val="ru-RU"/>
        </w:rPr>
        <w:t xml:space="preserve"> в предметных конкурсах, олимпиадах</w:t>
      </w:r>
      <w:r w:rsidRPr="00FF5876">
        <w:rPr>
          <w:rFonts w:ascii="Times New Roman" w:hAnsi="Times New Roman"/>
          <w:sz w:val="28"/>
          <w:szCs w:val="28"/>
          <w:lang w:val="ru-RU"/>
        </w:rPr>
        <w:t>;</w:t>
      </w:r>
    </w:p>
    <w:p w14:paraId="63DA3BDB" w14:textId="77777777" w:rsidR="000E5AC0" w:rsidRPr="00FF5876" w:rsidRDefault="000E5AC0" w:rsidP="00FF587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2818" w:rsidRPr="00FF5876">
        <w:rPr>
          <w:rFonts w:ascii="Times New Roman" w:hAnsi="Times New Roman"/>
          <w:sz w:val="28"/>
          <w:szCs w:val="28"/>
          <w:lang w:val="ru-RU"/>
        </w:rPr>
        <w:t>проектно</w:t>
      </w:r>
      <w:r w:rsidR="00023396" w:rsidRPr="00FF5876">
        <w:rPr>
          <w:rFonts w:ascii="Times New Roman" w:hAnsi="Times New Roman"/>
          <w:sz w:val="28"/>
          <w:szCs w:val="28"/>
          <w:lang w:val="ru-RU"/>
        </w:rPr>
        <w:t>й</w:t>
      </w:r>
      <w:r w:rsidR="00712818" w:rsidRPr="00FF5876">
        <w:rPr>
          <w:rFonts w:ascii="Times New Roman" w:hAnsi="Times New Roman"/>
          <w:sz w:val="28"/>
          <w:szCs w:val="28"/>
          <w:lang w:val="ru-RU"/>
        </w:rPr>
        <w:t xml:space="preserve"> деятельности учащихся</w:t>
      </w:r>
      <w:r w:rsidRPr="00FF5876">
        <w:rPr>
          <w:rFonts w:ascii="Times New Roman" w:hAnsi="Times New Roman"/>
          <w:sz w:val="28"/>
          <w:szCs w:val="28"/>
          <w:lang w:val="ru-RU"/>
        </w:rPr>
        <w:t>;</w:t>
      </w:r>
    </w:p>
    <w:p w14:paraId="1BC97375" w14:textId="1CFE8EE2" w:rsidR="00712818" w:rsidRPr="00FF5876" w:rsidRDefault="000E5AC0" w:rsidP="00FF587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5876">
        <w:rPr>
          <w:rFonts w:ascii="Times New Roman" w:hAnsi="Times New Roman"/>
          <w:sz w:val="28"/>
          <w:szCs w:val="28"/>
          <w:lang w:val="ru-RU"/>
        </w:rPr>
        <w:t xml:space="preserve"> участие</w:t>
      </w:r>
      <w:r w:rsidR="00023396" w:rsidRPr="00FF5876">
        <w:rPr>
          <w:rFonts w:ascii="Times New Roman" w:hAnsi="Times New Roman"/>
          <w:sz w:val="28"/>
          <w:szCs w:val="28"/>
          <w:lang w:val="ru-RU"/>
        </w:rPr>
        <w:t xml:space="preserve"> учителей</w:t>
      </w:r>
      <w:r w:rsidRPr="00FF5876">
        <w:rPr>
          <w:rFonts w:ascii="Times New Roman" w:hAnsi="Times New Roman"/>
          <w:sz w:val="28"/>
          <w:szCs w:val="28"/>
          <w:lang w:val="ru-RU"/>
        </w:rPr>
        <w:t xml:space="preserve"> в предметных конкурсах, олимпиадах, семинарах и научно-практических конференциях различного уровня</w:t>
      </w:r>
      <w:r w:rsidR="00023396" w:rsidRPr="00FF5876">
        <w:rPr>
          <w:rFonts w:ascii="Times New Roman" w:hAnsi="Times New Roman"/>
          <w:sz w:val="28"/>
          <w:szCs w:val="28"/>
          <w:lang w:val="ru-RU"/>
        </w:rPr>
        <w:t>.</w:t>
      </w:r>
    </w:p>
    <w:p w14:paraId="20CA52A7" w14:textId="0C75B91D" w:rsidR="004B201C" w:rsidRPr="00FF5876" w:rsidRDefault="00104D07" w:rsidP="00FF5876">
      <w:pPr>
        <w:tabs>
          <w:tab w:val="left" w:pos="2325"/>
        </w:tabs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</w:t>
      </w:r>
      <w:r w:rsidR="00443BA9" w:rsidRPr="00FF5876">
        <w:rPr>
          <w:sz w:val="28"/>
          <w:szCs w:val="28"/>
          <w:shd w:val="clear" w:color="auto" w:fill="FFFFFF"/>
        </w:rPr>
        <w:t>Но данную работу невозможно проделать одному руководителю, для этого нужна команда и желательно единомышленников. Здесь необходимо привлечь сотрудников-единомышленников (заместителей, учителей-уровнивиков) к её достижению и оценить, могут ли они её реализовать.</w:t>
      </w:r>
      <w:r w:rsidR="004B201C" w:rsidRPr="00FF5876">
        <w:rPr>
          <w:sz w:val="28"/>
          <w:szCs w:val="28"/>
          <w:lang w:val="kk-KZ"/>
        </w:rPr>
        <w:t xml:space="preserve"> Обсудив с заместителями директора по учебно-воспитательной работе анализ данных</w:t>
      </w:r>
      <w:r w:rsidR="004B201C" w:rsidRPr="00FF5876">
        <w:rPr>
          <w:sz w:val="28"/>
          <w:szCs w:val="28"/>
        </w:rPr>
        <w:t xml:space="preserve"> и</w:t>
      </w:r>
      <w:r w:rsidR="004B201C" w:rsidRPr="00FF5876">
        <w:rPr>
          <w:sz w:val="28"/>
          <w:szCs w:val="28"/>
          <w:lang w:val="kk-KZ"/>
        </w:rPr>
        <w:t xml:space="preserve"> выявленный приоритет развития школы, мною был предложен примерный алгорим действий. Поставлена задача - сформировать команду для доработки или разработки </w:t>
      </w:r>
      <w:r w:rsidR="0004001C" w:rsidRPr="00FF5876">
        <w:rPr>
          <w:sz w:val="28"/>
          <w:szCs w:val="28"/>
          <w:lang w:val="kk-KZ"/>
        </w:rPr>
        <w:t>П</w:t>
      </w:r>
      <w:r w:rsidR="004B201C" w:rsidRPr="00FF5876">
        <w:rPr>
          <w:sz w:val="28"/>
          <w:szCs w:val="28"/>
          <w:lang w:val="kk-KZ"/>
        </w:rPr>
        <w:t>РШ и выдвижение ответственных лиц за определенные мероприятия</w:t>
      </w:r>
      <w:r w:rsidR="004B201C" w:rsidRPr="00FF5876">
        <w:rPr>
          <w:sz w:val="28"/>
          <w:szCs w:val="28"/>
        </w:rPr>
        <w:t xml:space="preserve">. Важная роль в здесь отводилась созданию </w:t>
      </w:r>
      <w:proofErr w:type="gramStart"/>
      <w:r w:rsidR="004B201C" w:rsidRPr="00FF5876">
        <w:rPr>
          <w:sz w:val="28"/>
          <w:szCs w:val="28"/>
        </w:rPr>
        <w:t xml:space="preserve">группы  </w:t>
      </w:r>
      <w:r w:rsidR="004B201C" w:rsidRPr="00FF5876">
        <w:rPr>
          <w:sz w:val="28"/>
          <w:szCs w:val="28"/>
        </w:rPr>
        <w:lastRenderedPageBreak/>
        <w:t>лидеров</w:t>
      </w:r>
      <w:proofErr w:type="gramEnd"/>
      <w:r w:rsidR="004B201C" w:rsidRPr="00FF5876">
        <w:rPr>
          <w:sz w:val="28"/>
          <w:szCs w:val="28"/>
        </w:rPr>
        <w:t xml:space="preserve"> из числа сертифицированных и талантливых учителей.</w:t>
      </w:r>
      <w:r w:rsidR="004B201C" w:rsidRPr="00FF5876">
        <w:rPr>
          <w:sz w:val="28"/>
          <w:szCs w:val="28"/>
          <w:lang w:val="kk-KZ"/>
        </w:rPr>
        <w:t xml:space="preserve"> </w:t>
      </w:r>
      <w:r w:rsidR="004B201C" w:rsidRPr="00FF5876">
        <w:rPr>
          <w:sz w:val="28"/>
          <w:szCs w:val="28"/>
        </w:rPr>
        <w:t xml:space="preserve">При формировании состава группы-лидеров учитывали прохождение учителем уровневых курсов, у которых сформированы навыки наблюдения и анализа, ведения коучинговых занятий. В данную группу вместе с сертифицированными учителями было предложено </w:t>
      </w:r>
      <w:proofErr w:type="gramStart"/>
      <w:r w:rsidR="004B201C" w:rsidRPr="00FF5876">
        <w:rPr>
          <w:sz w:val="28"/>
          <w:szCs w:val="28"/>
        </w:rPr>
        <w:t>включить  учителей</w:t>
      </w:r>
      <w:proofErr w:type="gramEnd"/>
      <w:r w:rsidR="004B201C" w:rsidRPr="00FF5876">
        <w:rPr>
          <w:sz w:val="28"/>
          <w:szCs w:val="28"/>
        </w:rPr>
        <w:t xml:space="preserve"> высшей квалификационной категории (они же являются руководителями школьных методических объединений), у которых есть необходимые компетенции для работы с коллективом учителей.</w:t>
      </w:r>
    </w:p>
    <w:p w14:paraId="54C70935" w14:textId="3D309AC9" w:rsidR="00104D07" w:rsidRPr="00FF5876" w:rsidRDefault="00443BA9" w:rsidP="00FF5876">
      <w:pPr>
        <w:jc w:val="both"/>
        <w:rPr>
          <w:sz w:val="28"/>
          <w:szCs w:val="28"/>
          <w:shd w:val="clear" w:color="auto" w:fill="FFFFFF"/>
        </w:rPr>
      </w:pPr>
      <w:r w:rsidRPr="00FF5876">
        <w:rPr>
          <w:sz w:val="28"/>
          <w:szCs w:val="28"/>
          <w:shd w:val="clear" w:color="auto" w:fill="FFFFFF"/>
        </w:rPr>
        <w:t xml:space="preserve"> </w:t>
      </w:r>
      <w:r w:rsidR="004B201C" w:rsidRPr="00FF5876">
        <w:rPr>
          <w:sz w:val="28"/>
          <w:szCs w:val="28"/>
          <w:shd w:val="clear" w:color="auto" w:fill="FFFFFF"/>
        </w:rPr>
        <w:t>Затем коллективу презентовали</w:t>
      </w:r>
      <w:r w:rsidRPr="00FF5876">
        <w:rPr>
          <w:sz w:val="28"/>
          <w:szCs w:val="28"/>
          <w:shd w:val="clear" w:color="auto" w:fill="FFFFFF"/>
        </w:rPr>
        <w:t xml:space="preserve"> результаты сбора данных. </w:t>
      </w:r>
      <w:r w:rsidR="004B201C" w:rsidRPr="00FF5876">
        <w:rPr>
          <w:sz w:val="28"/>
          <w:szCs w:val="28"/>
          <w:shd w:val="clear" w:color="auto" w:fill="FFFFFF"/>
        </w:rPr>
        <w:t xml:space="preserve">Обсудили </w:t>
      </w:r>
      <w:r w:rsidRPr="00FF5876">
        <w:rPr>
          <w:sz w:val="28"/>
          <w:szCs w:val="28"/>
          <w:shd w:val="clear" w:color="auto" w:fill="FFFFFF"/>
        </w:rPr>
        <w:t>поставленные цели</w:t>
      </w:r>
      <w:r w:rsidR="004B201C" w:rsidRPr="00FF5876">
        <w:rPr>
          <w:sz w:val="28"/>
          <w:szCs w:val="28"/>
          <w:shd w:val="clear" w:color="auto" w:fill="FFFFFF"/>
        </w:rPr>
        <w:t>, используя</w:t>
      </w:r>
      <w:r w:rsidRPr="00FF5876">
        <w:rPr>
          <w:sz w:val="28"/>
          <w:szCs w:val="28"/>
          <w:shd w:val="clear" w:color="auto" w:fill="FFFFFF"/>
        </w:rPr>
        <w:t xml:space="preserve"> </w:t>
      </w:r>
      <w:r w:rsidR="004B201C" w:rsidRPr="00FF5876">
        <w:rPr>
          <w:sz w:val="28"/>
          <w:szCs w:val="28"/>
          <w:shd w:val="clear" w:color="auto" w:fill="FFFFFF"/>
        </w:rPr>
        <w:t>«мозговой штурм</w:t>
      </w:r>
      <w:r w:rsidRPr="00FF5876">
        <w:rPr>
          <w:sz w:val="28"/>
          <w:szCs w:val="28"/>
          <w:shd w:val="clear" w:color="auto" w:fill="FFFFFF"/>
        </w:rPr>
        <w:t>» по планированию развития школы, где каждый выска</w:t>
      </w:r>
      <w:r w:rsidR="004B201C" w:rsidRPr="00FF5876">
        <w:rPr>
          <w:sz w:val="28"/>
          <w:szCs w:val="28"/>
          <w:shd w:val="clear" w:color="auto" w:fill="FFFFFF"/>
        </w:rPr>
        <w:t>зал свое мнение и определили</w:t>
      </w:r>
      <w:r w:rsidRPr="00FF5876">
        <w:rPr>
          <w:sz w:val="28"/>
          <w:szCs w:val="28"/>
          <w:shd w:val="clear" w:color="auto" w:fill="FFFFFF"/>
        </w:rPr>
        <w:t xml:space="preserve"> «кто лучше сможет это сдела</w:t>
      </w:r>
      <w:r w:rsidR="004B201C" w:rsidRPr="00FF5876">
        <w:rPr>
          <w:sz w:val="28"/>
          <w:szCs w:val="28"/>
          <w:shd w:val="clear" w:color="auto" w:fill="FFFFFF"/>
        </w:rPr>
        <w:t>ть?». Таким образом каждому члену коллектива была предоставлена</w:t>
      </w:r>
      <w:r w:rsidRPr="00FF5876">
        <w:rPr>
          <w:sz w:val="28"/>
          <w:szCs w:val="28"/>
          <w:shd w:val="clear" w:color="auto" w:fill="FFFFFF"/>
        </w:rPr>
        <w:t xml:space="preserve"> возможность проявления инициативы и </w:t>
      </w:r>
      <w:r w:rsidR="004B201C" w:rsidRPr="00FF5876">
        <w:rPr>
          <w:sz w:val="28"/>
          <w:szCs w:val="28"/>
          <w:shd w:val="clear" w:color="auto" w:fill="FFFFFF"/>
        </w:rPr>
        <w:t xml:space="preserve">возможность самому </w:t>
      </w:r>
      <w:r w:rsidRPr="00FF5876">
        <w:rPr>
          <w:sz w:val="28"/>
          <w:szCs w:val="28"/>
          <w:shd w:val="clear" w:color="auto" w:fill="FFFFFF"/>
        </w:rPr>
        <w:t xml:space="preserve">возложить </w:t>
      </w:r>
      <w:r w:rsidR="004B201C" w:rsidRPr="00FF5876">
        <w:rPr>
          <w:sz w:val="28"/>
          <w:szCs w:val="28"/>
          <w:shd w:val="clear" w:color="auto" w:fill="FFFFFF"/>
        </w:rPr>
        <w:t xml:space="preserve">на себя </w:t>
      </w:r>
      <w:r w:rsidRPr="00FF5876">
        <w:rPr>
          <w:sz w:val="28"/>
          <w:szCs w:val="28"/>
          <w:shd w:val="clear" w:color="auto" w:fill="FFFFFF"/>
        </w:rPr>
        <w:t>ответственность за выполнение определенного поручения.</w:t>
      </w:r>
    </w:p>
    <w:p w14:paraId="120353D6" w14:textId="77777777" w:rsidR="0004001C" w:rsidRPr="00FF5876" w:rsidRDefault="00104D07" w:rsidP="00FF5876">
      <w:pPr>
        <w:tabs>
          <w:tab w:val="left" w:pos="2325"/>
        </w:tabs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В ходе планирования распределили роли и ответственных за те или иные мероприятия, обозначили, какие результаты и как они должны быть собраны для формирования доказательной базы.</w:t>
      </w:r>
    </w:p>
    <w:p w14:paraId="4426524D" w14:textId="33710616" w:rsidR="00104D07" w:rsidRPr="00FF5876" w:rsidRDefault="00104D07" w:rsidP="00FF5876">
      <w:pPr>
        <w:tabs>
          <w:tab w:val="left" w:pos="2325"/>
        </w:tabs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</w:t>
      </w:r>
      <w:r w:rsidR="0004001C" w:rsidRPr="00FF5876">
        <w:rPr>
          <w:sz w:val="28"/>
          <w:szCs w:val="28"/>
          <w:shd w:val="clear" w:color="auto" w:fill="FFFFFF"/>
        </w:rPr>
        <w:t>Очень важно использовать вклад коллег — считаю, это и есть высший пилотаж управленческой деятельности. Так же важна подготовка правовых основ (на начало учебного года) – это квалификационные требования, правила внутришкольного распорядка, трудовые договора с вновь принятыми сотрудниками, приказы на основании коллегиальных решений педагогического совета и т.д.</w:t>
      </w:r>
    </w:p>
    <w:p w14:paraId="14A8E6AF" w14:textId="6BCD4D7C" w:rsidR="00104D07" w:rsidRPr="00FF5876" w:rsidRDefault="00104D07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На педагогическом совете на тему «Стратегия и тактика развития школы» коллектив учителей коллегиально рассмотрел и утвердил (путем единогласного голосования) предложенный группой лидеров </w:t>
      </w:r>
      <w:r w:rsidR="00C74A1D" w:rsidRPr="00FF5876">
        <w:rPr>
          <w:sz w:val="28"/>
          <w:szCs w:val="28"/>
        </w:rPr>
        <w:t>разработанную П</w:t>
      </w:r>
      <w:r w:rsidR="003153A0" w:rsidRPr="00FF5876">
        <w:rPr>
          <w:sz w:val="28"/>
          <w:szCs w:val="28"/>
        </w:rPr>
        <w:t>РШ</w:t>
      </w:r>
      <w:r w:rsidRPr="00FF5876">
        <w:rPr>
          <w:sz w:val="28"/>
          <w:szCs w:val="28"/>
        </w:rPr>
        <w:t xml:space="preserve"> и ответственных за мероприятия.</w:t>
      </w:r>
    </w:p>
    <w:p w14:paraId="2EA68039" w14:textId="56B3296A" w:rsidR="00B83F77" w:rsidRPr="00FF5876" w:rsidRDefault="00104D07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В рамках плана развития школы была предложена индивидуальная профессиональная поддержка отдельн</w:t>
      </w:r>
      <w:r w:rsidR="00B83F77" w:rsidRPr="00FF5876">
        <w:rPr>
          <w:sz w:val="28"/>
          <w:szCs w:val="28"/>
        </w:rPr>
        <w:t>ым</w:t>
      </w:r>
      <w:r w:rsidRPr="00FF5876">
        <w:rPr>
          <w:sz w:val="28"/>
          <w:szCs w:val="28"/>
        </w:rPr>
        <w:t xml:space="preserve"> учител</w:t>
      </w:r>
      <w:r w:rsidR="00B83F77" w:rsidRPr="00FF5876">
        <w:rPr>
          <w:sz w:val="28"/>
          <w:szCs w:val="28"/>
        </w:rPr>
        <w:t>ям</w:t>
      </w:r>
      <w:r w:rsidRPr="00FF5876">
        <w:rPr>
          <w:sz w:val="28"/>
          <w:szCs w:val="28"/>
        </w:rPr>
        <w:t xml:space="preserve"> – «</w:t>
      </w:r>
      <w:r w:rsidR="00B83F77" w:rsidRPr="00FF5876">
        <w:rPr>
          <w:sz w:val="28"/>
          <w:szCs w:val="28"/>
        </w:rPr>
        <w:t>наставничество</w:t>
      </w:r>
      <w:r w:rsidRPr="00FF5876">
        <w:rPr>
          <w:sz w:val="28"/>
          <w:szCs w:val="28"/>
        </w:rPr>
        <w:t xml:space="preserve"> для коллеги». </w:t>
      </w:r>
    </w:p>
    <w:p w14:paraId="28114D8A" w14:textId="2404757C" w:rsidR="00104D07" w:rsidRPr="00FF5876" w:rsidRDefault="00104D07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Процесс наставничества проходил в форме профессиональной беседы, с</w:t>
      </w:r>
      <w:r w:rsidR="00F726F9" w:rsidRPr="00FF5876">
        <w:rPr>
          <w:sz w:val="28"/>
          <w:szCs w:val="28"/>
        </w:rPr>
        <w:t xml:space="preserve">овместного планирования </w:t>
      </w:r>
      <w:r w:rsidRPr="00FF5876">
        <w:rPr>
          <w:sz w:val="28"/>
          <w:szCs w:val="28"/>
        </w:rPr>
        <w:t>уроков, наблюдения уроков и</w:t>
      </w:r>
      <w:r w:rsidR="003153A0" w:rsidRPr="00FF5876">
        <w:rPr>
          <w:sz w:val="28"/>
          <w:szCs w:val="28"/>
        </w:rPr>
        <w:t xml:space="preserve"> их </w:t>
      </w:r>
      <w:r w:rsidRPr="00FF5876">
        <w:rPr>
          <w:sz w:val="28"/>
          <w:szCs w:val="28"/>
        </w:rPr>
        <w:t xml:space="preserve">обсуждения. </w:t>
      </w:r>
    </w:p>
    <w:p w14:paraId="7B805514" w14:textId="3555B7B2" w:rsidR="0015635A" w:rsidRPr="00FF5876" w:rsidRDefault="0015635A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Школьным тренером был проведен курс занятий с учителями школы в рамках программы «Рефлексия в практике» (100 часов)</w:t>
      </w:r>
      <w:r w:rsidR="001B5F25" w:rsidRPr="00FF5876">
        <w:rPr>
          <w:sz w:val="28"/>
          <w:szCs w:val="28"/>
        </w:rPr>
        <w:t>, что в какой-то мере решило проблему прохождения курсов повышения квалификации</w:t>
      </w:r>
      <w:r w:rsidRPr="00FF5876">
        <w:rPr>
          <w:sz w:val="28"/>
          <w:szCs w:val="28"/>
        </w:rPr>
        <w:t>.</w:t>
      </w:r>
    </w:p>
    <w:p w14:paraId="0E0C8024" w14:textId="1378B938" w:rsidR="005A2D1A" w:rsidRPr="00FF5876" w:rsidRDefault="0015635A" w:rsidP="00FF58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876">
        <w:rPr>
          <w:sz w:val="28"/>
          <w:szCs w:val="28"/>
          <w:shd w:val="clear" w:color="auto" w:fill="FFFFFF"/>
        </w:rPr>
        <w:t>Сертифицированными учителями 2 уровня</w:t>
      </w:r>
      <w:r w:rsidR="00F726F9" w:rsidRPr="00FF5876">
        <w:rPr>
          <w:sz w:val="28"/>
          <w:szCs w:val="28"/>
          <w:shd w:val="clear" w:color="auto" w:fill="FFFFFF"/>
        </w:rPr>
        <w:t>,</w:t>
      </w:r>
      <w:r w:rsidRPr="00FF5876">
        <w:rPr>
          <w:sz w:val="28"/>
          <w:szCs w:val="28"/>
          <w:shd w:val="clear" w:color="auto" w:fill="FFFFFF"/>
        </w:rPr>
        <w:t xml:space="preserve"> и</w:t>
      </w:r>
      <w:r w:rsidR="00104D07" w:rsidRPr="00FF5876">
        <w:rPr>
          <w:sz w:val="28"/>
          <w:szCs w:val="28"/>
          <w:shd w:val="clear" w:color="auto" w:fill="FFFFFF"/>
        </w:rPr>
        <w:t xml:space="preserve">сходя из проблемы школы, в </w:t>
      </w:r>
      <w:r w:rsidR="001B5F25" w:rsidRPr="00FF5876">
        <w:rPr>
          <w:sz w:val="28"/>
          <w:szCs w:val="28"/>
          <w:shd w:val="clear" w:color="auto" w:fill="FFFFFF"/>
        </w:rPr>
        <w:t>П</w:t>
      </w:r>
      <w:r w:rsidR="00104D07" w:rsidRPr="00FF5876">
        <w:rPr>
          <w:sz w:val="28"/>
          <w:szCs w:val="28"/>
          <w:shd w:val="clear" w:color="auto" w:fill="FFFFFF"/>
        </w:rPr>
        <w:t xml:space="preserve">РШ </w:t>
      </w:r>
      <w:r w:rsidR="00F726F9" w:rsidRPr="00FF5876">
        <w:rPr>
          <w:sz w:val="28"/>
          <w:szCs w:val="28"/>
          <w:shd w:val="clear" w:color="auto" w:fill="FFFFFF"/>
        </w:rPr>
        <w:t xml:space="preserve">были запланированы </w:t>
      </w:r>
      <w:r w:rsidR="001B5F25" w:rsidRPr="00FF5876">
        <w:rPr>
          <w:sz w:val="28"/>
          <w:szCs w:val="28"/>
          <w:shd w:val="clear" w:color="auto" w:fill="FFFFFF"/>
        </w:rPr>
        <w:t>и проведены</w:t>
      </w:r>
      <w:r w:rsidRPr="00FF5876">
        <w:rPr>
          <w:sz w:val="28"/>
          <w:szCs w:val="28"/>
          <w:shd w:val="clear" w:color="auto" w:fill="FFFFFF"/>
        </w:rPr>
        <w:t xml:space="preserve"> </w:t>
      </w:r>
      <w:r w:rsidR="00104D07" w:rsidRPr="00FF5876">
        <w:rPr>
          <w:sz w:val="28"/>
          <w:szCs w:val="28"/>
          <w:shd w:val="clear" w:color="auto" w:fill="FFFFFF"/>
        </w:rPr>
        <w:t>коучинг</w:t>
      </w:r>
      <w:r w:rsidR="00B83F77" w:rsidRPr="00FF5876">
        <w:rPr>
          <w:sz w:val="28"/>
          <w:szCs w:val="28"/>
          <w:shd w:val="clear" w:color="auto" w:fill="FFFFFF"/>
        </w:rPr>
        <w:t>овые занятия и пр</w:t>
      </w:r>
      <w:r w:rsidR="001B5F25" w:rsidRPr="00FF5876">
        <w:rPr>
          <w:sz w:val="28"/>
          <w:szCs w:val="28"/>
          <w:shd w:val="clear" w:color="auto" w:fill="FFFFFF"/>
        </w:rPr>
        <w:t>офессиональные беседы на темы</w:t>
      </w:r>
      <w:r w:rsidR="00104D07" w:rsidRPr="00FF5876">
        <w:rPr>
          <w:sz w:val="28"/>
          <w:szCs w:val="28"/>
          <w:shd w:val="clear" w:color="auto" w:fill="FFFFFF"/>
        </w:rPr>
        <w:t xml:space="preserve">: </w:t>
      </w:r>
      <w:r w:rsidR="001B5F25" w:rsidRPr="00FF5876">
        <w:rPr>
          <w:sz w:val="28"/>
          <w:szCs w:val="28"/>
          <w:shd w:val="clear" w:color="auto" w:fill="FFFFFF"/>
        </w:rPr>
        <w:t>«</w:t>
      </w:r>
      <w:r w:rsidR="001B5F25" w:rsidRPr="00FF5876">
        <w:rPr>
          <w:sz w:val="28"/>
        </w:rPr>
        <w:t xml:space="preserve">Что такое исследование урока и как его проводить?», «Как проводить наблюдение на исследуемом уроке?» </w:t>
      </w:r>
      <w:r w:rsidR="00104D07" w:rsidRPr="00FF5876">
        <w:rPr>
          <w:bCs/>
          <w:sz w:val="28"/>
          <w:szCs w:val="28"/>
        </w:rPr>
        <w:t>«Как правильно поставить цель урока?»,</w:t>
      </w:r>
      <w:r w:rsidR="00104D07" w:rsidRPr="00FF5876">
        <w:rPr>
          <w:sz w:val="28"/>
          <w:szCs w:val="28"/>
        </w:rPr>
        <w:t xml:space="preserve"> «</w:t>
      </w:r>
      <w:r w:rsidR="00F726F9" w:rsidRPr="00FF5876">
        <w:rPr>
          <w:bCs/>
          <w:sz w:val="28"/>
          <w:szCs w:val="28"/>
        </w:rPr>
        <w:t xml:space="preserve">Как построить </w:t>
      </w:r>
      <w:r w:rsidR="00104D07" w:rsidRPr="00FF5876">
        <w:rPr>
          <w:bCs/>
          <w:sz w:val="28"/>
          <w:szCs w:val="28"/>
        </w:rPr>
        <w:t>обратную связь на уроке для достижения его целей</w:t>
      </w:r>
      <w:r w:rsidR="00104D07" w:rsidRPr="00FF5876">
        <w:rPr>
          <w:sz w:val="28"/>
          <w:szCs w:val="28"/>
        </w:rPr>
        <w:t>?»</w:t>
      </w:r>
      <w:r w:rsidR="00FB2CFF" w:rsidRPr="00FF5876">
        <w:rPr>
          <w:sz w:val="28"/>
          <w:szCs w:val="28"/>
        </w:rPr>
        <w:t>,</w:t>
      </w:r>
      <w:r w:rsidR="001B5F25" w:rsidRPr="00FF5876">
        <w:rPr>
          <w:sz w:val="28"/>
        </w:rPr>
        <w:t xml:space="preserve"> «Методы и приемы совместного планирования»</w:t>
      </w:r>
      <w:r w:rsidR="00FB2CFF" w:rsidRPr="00FF5876">
        <w:rPr>
          <w:sz w:val="28"/>
          <w:szCs w:val="28"/>
        </w:rPr>
        <w:t xml:space="preserve"> </w:t>
      </w:r>
      <w:r w:rsidR="00FB2CFF" w:rsidRPr="00FF5876">
        <w:rPr>
          <w:sz w:val="28"/>
        </w:rPr>
        <w:t>и т.д.</w:t>
      </w:r>
      <w:r w:rsidR="00FB2CFF" w:rsidRPr="00FF5876">
        <w:rPr>
          <w:sz w:val="28"/>
          <w:szCs w:val="28"/>
        </w:rPr>
        <w:t xml:space="preserve"> </w:t>
      </w:r>
    </w:p>
    <w:p w14:paraId="3AD868D8" w14:textId="5F01EC70" w:rsidR="00104D07" w:rsidRPr="00FF5876" w:rsidRDefault="00FB2CFF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Внутри методических объ</w:t>
      </w:r>
      <w:r w:rsidR="00E21980" w:rsidRPr="00FF5876">
        <w:rPr>
          <w:sz w:val="28"/>
          <w:szCs w:val="28"/>
        </w:rPr>
        <w:t>е</w:t>
      </w:r>
      <w:r w:rsidRPr="00FF5876">
        <w:rPr>
          <w:sz w:val="28"/>
          <w:szCs w:val="28"/>
        </w:rPr>
        <w:t>динений</w:t>
      </w:r>
      <w:r w:rsidR="0004001C" w:rsidRPr="00FF5876">
        <w:rPr>
          <w:sz w:val="28"/>
          <w:szCs w:val="28"/>
        </w:rPr>
        <w:t>, а их в школе четыре,</w:t>
      </w:r>
      <w:r w:rsidR="00F726F9" w:rsidRPr="00FF5876">
        <w:rPr>
          <w:sz w:val="28"/>
          <w:szCs w:val="28"/>
        </w:rPr>
        <w:t xml:space="preserve"> были созданы</w:t>
      </w:r>
      <w:r w:rsidRPr="00FF5876">
        <w:rPr>
          <w:sz w:val="28"/>
          <w:szCs w:val="28"/>
        </w:rPr>
        <w:t xml:space="preserve"> фокус-группы, которые, используя навыки, приобретенные на коучингах,</w:t>
      </w:r>
      <w:r w:rsidR="0004001C" w:rsidRPr="00FF5876">
        <w:rPr>
          <w:sz w:val="28"/>
          <w:szCs w:val="28"/>
        </w:rPr>
        <w:t xml:space="preserve"> выявляли проблему и выбирали объекты наблюдения,</w:t>
      </w:r>
      <w:r w:rsidRPr="00FF5876">
        <w:rPr>
          <w:sz w:val="28"/>
          <w:szCs w:val="28"/>
        </w:rPr>
        <w:t xml:space="preserve"> определяли классы, </w:t>
      </w:r>
      <w:r w:rsidR="003E7EC7" w:rsidRPr="00FF5876">
        <w:rPr>
          <w:sz w:val="28"/>
          <w:szCs w:val="28"/>
        </w:rPr>
        <w:lastRenderedPageBreak/>
        <w:t>планировали уроки, анализировали и обсуждали результаты проведенных уроков</w:t>
      </w:r>
      <w:r w:rsidR="0004001C" w:rsidRPr="00FF5876">
        <w:rPr>
          <w:sz w:val="28"/>
          <w:szCs w:val="28"/>
        </w:rPr>
        <w:t xml:space="preserve"> с целю их дальнейшей корректировки</w:t>
      </w:r>
      <w:r w:rsidR="003E7EC7" w:rsidRPr="00FF5876">
        <w:rPr>
          <w:sz w:val="28"/>
          <w:szCs w:val="28"/>
        </w:rPr>
        <w:t>.</w:t>
      </w:r>
    </w:p>
    <w:p w14:paraId="433F7496" w14:textId="5230217F" w:rsidR="00104D07" w:rsidRPr="00FF5876" w:rsidRDefault="00104D07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Учителя третьего уровня, были ответственны за проведение мастер-классов, поэтому прин</w:t>
      </w:r>
      <w:r w:rsidR="00E21980" w:rsidRPr="00FF5876">
        <w:rPr>
          <w:sz w:val="28"/>
          <w:szCs w:val="28"/>
        </w:rPr>
        <w:t>има</w:t>
      </w:r>
      <w:r w:rsidRPr="00FF5876">
        <w:rPr>
          <w:sz w:val="28"/>
          <w:szCs w:val="28"/>
        </w:rPr>
        <w:t>ли участие в коучинг-сессиях, чтобы при демонстрации урока «удачнее» показать тематику коучинга.</w:t>
      </w:r>
    </w:p>
    <w:p w14:paraId="28200FBA" w14:textId="37513D61" w:rsidR="00104D07" w:rsidRPr="00FF5876" w:rsidRDefault="0015635A" w:rsidP="00FF5876">
      <w:pPr>
        <w:ind w:firstLine="567"/>
        <w:jc w:val="both"/>
        <w:rPr>
          <w:sz w:val="28"/>
          <w:szCs w:val="28"/>
          <w:shd w:val="clear" w:color="auto" w:fill="FFFFFF"/>
        </w:rPr>
      </w:pPr>
      <w:r w:rsidRPr="00FF5876">
        <w:rPr>
          <w:sz w:val="28"/>
          <w:szCs w:val="28"/>
          <w:shd w:val="clear" w:color="auto" w:fill="FFFFFF"/>
        </w:rPr>
        <w:t xml:space="preserve">После завершения </w:t>
      </w:r>
      <w:r w:rsidR="0004001C" w:rsidRPr="00FF5876">
        <w:rPr>
          <w:sz w:val="28"/>
          <w:szCs w:val="28"/>
          <w:shd w:val="clear" w:color="auto" w:fill="FFFFFF"/>
        </w:rPr>
        <w:t xml:space="preserve">определённых этапов реализации </w:t>
      </w:r>
      <w:r w:rsidR="00B1762F" w:rsidRPr="00FF5876">
        <w:rPr>
          <w:sz w:val="28"/>
          <w:szCs w:val="28"/>
          <w:shd w:val="clear" w:color="auto" w:fill="FFFFFF"/>
        </w:rPr>
        <w:t>П</w:t>
      </w:r>
      <w:r w:rsidRPr="00FF5876">
        <w:rPr>
          <w:sz w:val="28"/>
          <w:szCs w:val="28"/>
          <w:shd w:val="clear" w:color="auto" w:fill="FFFFFF"/>
        </w:rPr>
        <w:t>РШ п</w:t>
      </w:r>
      <w:r w:rsidR="00104D07" w:rsidRPr="00FF5876">
        <w:rPr>
          <w:sz w:val="28"/>
          <w:szCs w:val="28"/>
          <w:shd w:val="clear" w:color="auto" w:fill="FFFFFF"/>
        </w:rPr>
        <w:t>ров</w:t>
      </w:r>
      <w:r w:rsidR="00654B69" w:rsidRPr="00FF5876">
        <w:rPr>
          <w:sz w:val="28"/>
          <w:szCs w:val="28"/>
          <w:shd w:val="clear" w:color="auto" w:fill="FFFFFF"/>
        </w:rPr>
        <w:t>оди</w:t>
      </w:r>
      <w:r w:rsidR="00104D07" w:rsidRPr="00FF5876">
        <w:rPr>
          <w:sz w:val="28"/>
          <w:szCs w:val="28"/>
          <w:shd w:val="clear" w:color="auto" w:fill="FFFFFF"/>
        </w:rPr>
        <w:t xml:space="preserve">ли </w:t>
      </w:r>
      <w:r w:rsidR="00654B69" w:rsidRPr="00FF5876">
        <w:rPr>
          <w:sz w:val="28"/>
          <w:szCs w:val="28"/>
          <w:shd w:val="clear" w:color="auto" w:fill="FFFFFF"/>
        </w:rPr>
        <w:t xml:space="preserve">встречи в форме </w:t>
      </w:r>
      <w:r w:rsidR="00104D07" w:rsidRPr="00FF5876">
        <w:rPr>
          <w:sz w:val="28"/>
          <w:szCs w:val="28"/>
          <w:shd w:val="clear" w:color="auto" w:fill="FFFFFF"/>
        </w:rPr>
        <w:t>кругл</w:t>
      </w:r>
      <w:r w:rsidR="00654B69" w:rsidRPr="00FF5876">
        <w:rPr>
          <w:sz w:val="28"/>
          <w:szCs w:val="28"/>
          <w:shd w:val="clear" w:color="auto" w:fill="FFFFFF"/>
        </w:rPr>
        <w:t>ого</w:t>
      </w:r>
      <w:r w:rsidR="00104D07" w:rsidRPr="00FF5876">
        <w:rPr>
          <w:sz w:val="28"/>
          <w:szCs w:val="28"/>
          <w:shd w:val="clear" w:color="auto" w:fill="FFFFFF"/>
        </w:rPr>
        <w:t xml:space="preserve"> стол</w:t>
      </w:r>
      <w:r w:rsidR="00654B69" w:rsidRPr="00FF5876">
        <w:rPr>
          <w:sz w:val="28"/>
          <w:szCs w:val="28"/>
          <w:shd w:val="clear" w:color="auto" w:fill="FFFFFF"/>
        </w:rPr>
        <w:t>а</w:t>
      </w:r>
      <w:r w:rsidR="00104D07" w:rsidRPr="00FF5876">
        <w:rPr>
          <w:sz w:val="28"/>
          <w:szCs w:val="28"/>
          <w:shd w:val="clear" w:color="auto" w:fill="FFFFFF"/>
        </w:rPr>
        <w:t xml:space="preserve">, </w:t>
      </w:r>
      <w:proofErr w:type="spellStart"/>
      <w:r w:rsidR="00654B69" w:rsidRPr="00FF5876">
        <w:rPr>
          <w:sz w:val="28"/>
          <w:szCs w:val="28"/>
          <w:shd w:val="clear" w:color="auto" w:fill="FFFFFF"/>
        </w:rPr>
        <w:t>т.о</w:t>
      </w:r>
      <w:proofErr w:type="spellEnd"/>
      <w:r w:rsidR="00654B69" w:rsidRPr="00FF5876">
        <w:rPr>
          <w:sz w:val="28"/>
          <w:szCs w:val="28"/>
          <w:shd w:val="clear" w:color="auto" w:fill="FFFFFF"/>
        </w:rPr>
        <w:t xml:space="preserve">. </w:t>
      </w:r>
      <w:r w:rsidR="00104D07" w:rsidRPr="00FF5876">
        <w:rPr>
          <w:sz w:val="28"/>
          <w:szCs w:val="28"/>
          <w:shd w:val="clear" w:color="auto" w:fill="FFFFFF"/>
        </w:rPr>
        <w:t>подвод</w:t>
      </w:r>
      <w:r w:rsidR="00654B69" w:rsidRPr="00FF5876">
        <w:rPr>
          <w:sz w:val="28"/>
          <w:szCs w:val="28"/>
          <w:shd w:val="clear" w:color="auto" w:fill="FFFFFF"/>
        </w:rPr>
        <w:t>или</w:t>
      </w:r>
      <w:r w:rsidR="00104D07" w:rsidRPr="00FF5876">
        <w:rPr>
          <w:sz w:val="28"/>
          <w:szCs w:val="28"/>
          <w:shd w:val="clear" w:color="auto" w:fill="FFFFFF"/>
        </w:rPr>
        <w:t xml:space="preserve"> итог</w:t>
      </w:r>
      <w:r w:rsidR="00654B69" w:rsidRPr="00FF5876">
        <w:rPr>
          <w:sz w:val="28"/>
          <w:szCs w:val="28"/>
          <w:shd w:val="clear" w:color="auto" w:fill="FFFFFF"/>
        </w:rPr>
        <w:t>и</w:t>
      </w:r>
      <w:r w:rsidR="00104D07" w:rsidRPr="00FF5876">
        <w:rPr>
          <w:sz w:val="28"/>
          <w:szCs w:val="28"/>
          <w:shd w:val="clear" w:color="auto" w:fill="FFFFFF"/>
        </w:rPr>
        <w:t xml:space="preserve"> среднесрочных преобразований, где обменивались мнениями. Хочется отметить отдельные высказывания учителей 2 и </w:t>
      </w:r>
      <w:proofErr w:type="gramStart"/>
      <w:r w:rsidR="00104D07" w:rsidRPr="00FF5876">
        <w:rPr>
          <w:sz w:val="28"/>
          <w:szCs w:val="28"/>
          <w:shd w:val="clear" w:color="auto" w:fill="FFFFFF"/>
        </w:rPr>
        <w:t>3  уровней</w:t>
      </w:r>
      <w:proofErr w:type="gramEnd"/>
      <w:r w:rsidR="00104D07" w:rsidRPr="00FF5876">
        <w:rPr>
          <w:sz w:val="28"/>
          <w:szCs w:val="28"/>
          <w:shd w:val="clear" w:color="auto" w:fill="FFFFFF"/>
        </w:rPr>
        <w:t xml:space="preserve">: </w:t>
      </w:r>
    </w:p>
    <w:p w14:paraId="71081EB2" w14:textId="77777777" w:rsidR="00104D07" w:rsidRPr="00FF5876" w:rsidRDefault="00104D07" w:rsidP="00FF5876">
      <w:pPr>
        <w:ind w:firstLine="567"/>
        <w:jc w:val="both"/>
        <w:rPr>
          <w:sz w:val="28"/>
          <w:szCs w:val="28"/>
          <w:shd w:val="clear" w:color="auto" w:fill="FFFFFF"/>
        </w:rPr>
      </w:pPr>
      <w:r w:rsidRPr="00FF5876">
        <w:rPr>
          <w:sz w:val="28"/>
          <w:szCs w:val="28"/>
          <w:shd w:val="clear" w:color="auto" w:fill="FFFFFF"/>
        </w:rPr>
        <w:t xml:space="preserve"> - «В процессе планирования и реализации плана развития школы нам впервые удалось систематизировать работу сертифицированных учителей, мы объединились методической темой и целью»;</w:t>
      </w:r>
    </w:p>
    <w:p w14:paraId="5F8E817B" w14:textId="77777777" w:rsidR="00104D07" w:rsidRPr="00FF5876" w:rsidRDefault="00104D07" w:rsidP="00FF5876">
      <w:pPr>
        <w:ind w:firstLine="567"/>
        <w:jc w:val="both"/>
        <w:rPr>
          <w:sz w:val="28"/>
          <w:szCs w:val="28"/>
          <w:shd w:val="clear" w:color="auto" w:fill="FFFFFF"/>
        </w:rPr>
      </w:pPr>
      <w:r w:rsidRPr="00FF5876">
        <w:rPr>
          <w:sz w:val="28"/>
          <w:szCs w:val="28"/>
          <w:shd w:val="clear" w:color="auto" w:fill="FFFFFF"/>
        </w:rPr>
        <w:t>- «Пересмотрела значимость коучингов, обратила внимание на формулировку тем, итогом коучинг-сессии должен стать определенный «инструмент» или «продукт», которым впоследствии учителя смогут воспользоваться»;</w:t>
      </w:r>
    </w:p>
    <w:p w14:paraId="790A3E65" w14:textId="1CC60CB7" w:rsidR="00104D07" w:rsidRPr="00FF5876" w:rsidRDefault="00104D07" w:rsidP="00FF5876">
      <w:pPr>
        <w:ind w:firstLine="567"/>
        <w:jc w:val="both"/>
        <w:rPr>
          <w:sz w:val="28"/>
          <w:szCs w:val="28"/>
          <w:shd w:val="clear" w:color="auto" w:fill="FFFFFF"/>
        </w:rPr>
      </w:pPr>
      <w:r w:rsidRPr="00FF5876">
        <w:rPr>
          <w:sz w:val="28"/>
          <w:szCs w:val="28"/>
          <w:shd w:val="clear" w:color="auto" w:fill="FFFFFF"/>
        </w:rPr>
        <w:t>- «Отметила</w:t>
      </w:r>
      <w:r w:rsidR="00B1762F" w:rsidRPr="00FF5876">
        <w:rPr>
          <w:sz w:val="28"/>
          <w:szCs w:val="28"/>
          <w:shd w:val="clear" w:color="auto" w:fill="FFFFFF"/>
        </w:rPr>
        <w:t>, что проведение мастер-класса тоже должен быть нацелен</w:t>
      </w:r>
      <w:r w:rsidRPr="00FF5876">
        <w:rPr>
          <w:sz w:val="28"/>
          <w:szCs w:val="28"/>
          <w:shd w:val="clear" w:color="auto" w:fill="FFFFFF"/>
        </w:rPr>
        <w:t xml:space="preserve"> на определенную тематику – что я должна показать на уроке».</w:t>
      </w:r>
    </w:p>
    <w:p w14:paraId="6496ED22" w14:textId="0386948D" w:rsidR="00B234B4" w:rsidRPr="00FF5876" w:rsidRDefault="003E7EC7" w:rsidP="00FF5876">
      <w:pPr>
        <w:pStyle w:val="71grey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Работа учителей в малых профессиональных сообществах показала, что произошли изменения во взглядах и мнениях – педагоги перестали опасаться ошибок, подчеркивают потребность в профессиональном сотрудничестве и общении друг с другом, приобрели навыки совместного планирования. Итогом этого является то, что учителями школы были даны открытые на базе Токаревской средней школы</w:t>
      </w:r>
      <w:r w:rsidR="00F51939" w:rsidRPr="00FF5876">
        <w:rPr>
          <w:sz w:val="28"/>
          <w:szCs w:val="28"/>
        </w:rPr>
        <w:t xml:space="preserve"> (РЦ), провели 2 методических семинара на уровне района</w:t>
      </w:r>
      <w:r w:rsidRPr="00FF5876">
        <w:rPr>
          <w:sz w:val="28"/>
          <w:szCs w:val="28"/>
        </w:rPr>
        <w:t>.</w:t>
      </w:r>
      <w:r w:rsidR="00F51939" w:rsidRPr="00FF5876">
        <w:rPr>
          <w:sz w:val="28"/>
          <w:szCs w:val="28"/>
        </w:rPr>
        <w:t xml:space="preserve"> </w:t>
      </w:r>
      <w:r w:rsidR="00DA4CB5" w:rsidRPr="00FF5876">
        <w:rPr>
          <w:sz w:val="28"/>
          <w:szCs w:val="28"/>
        </w:rPr>
        <w:t>На семинары по подведению итогов «пробы пера» с целью обмена опытом, получения обратной связи и оценки построенной методической работы школы были приглашены учите</w:t>
      </w:r>
      <w:r w:rsidR="009F2286" w:rsidRPr="00FF5876">
        <w:rPr>
          <w:sz w:val="28"/>
          <w:szCs w:val="28"/>
        </w:rPr>
        <w:t>ля ресурсного центра, методисты</w:t>
      </w:r>
      <w:r w:rsidR="00DA4CB5" w:rsidRPr="00FF5876">
        <w:rPr>
          <w:sz w:val="28"/>
          <w:szCs w:val="28"/>
        </w:rPr>
        <w:t xml:space="preserve"> отдела образования. Во время рефлексии по итогам семинара была дана высокая оценка и получены положительн</w:t>
      </w:r>
      <w:r w:rsidR="009F2286" w:rsidRPr="00FF5876">
        <w:rPr>
          <w:sz w:val="28"/>
          <w:szCs w:val="28"/>
        </w:rPr>
        <w:t>ые отзывы со стороны участников</w:t>
      </w:r>
      <w:r w:rsidR="00DA4CB5" w:rsidRPr="00FF5876">
        <w:rPr>
          <w:sz w:val="28"/>
          <w:szCs w:val="28"/>
        </w:rPr>
        <w:t xml:space="preserve"> семинара – такие мероприятия пр</w:t>
      </w:r>
      <w:r w:rsidR="00F726F9" w:rsidRPr="00FF5876">
        <w:rPr>
          <w:sz w:val="28"/>
          <w:szCs w:val="28"/>
        </w:rPr>
        <w:t>ибавили уверенность и вдохновили</w:t>
      </w:r>
      <w:r w:rsidR="00DA4CB5" w:rsidRPr="00FF5876">
        <w:rPr>
          <w:sz w:val="28"/>
          <w:szCs w:val="28"/>
        </w:rPr>
        <w:t xml:space="preserve"> весь педагогический коллектив на дальнейшую работу.</w:t>
      </w:r>
    </w:p>
    <w:p w14:paraId="72642442" w14:textId="029C05F6" w:rsidR="0057321B" w:rsidRPr="00FF5876" w:rsidRDefault="00B234B4" w:rsidP="00FF5876">
      <w:pPr>
        <w:pStyle w:val="71grey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 </w:t>
      </w:r>
      <w:r w:rsidR="00DA4CB5" w:rsidRPr="00FF5876">
        <w:rPr>
          <w:sz w:val="28"/>
          <w:szCs w:val="28"/>
        </w:rPr>
        <w:t xml:space="preserve"> </w:t>
      </w:r>
      <w:r w:rsidR="009F2286" w:rsidRPr="00FF5876">
        <w:rPr>
          <w:sz w:val="28"/>
          <w:szCs w:val="28"/>
        </w:rPr>
        <w:t>Результатом проделанной работы</w:t>
      </w:r>
      <w:r w:rsidR="00F16048" w:rsidRPr="00FF5876">
        <w:rPr>
          <w:sz w:val="28"/>
          <w:szCs w:val="28"/>
        </w:rPr>
        <w:t xml:space="preserve">  стала</w:t>
      </w:r>
      <w:r w:rsidR="00F51939" w:rsidRPr="00FF5876">
        <w:rPr>
          <w:sz w:val="28"/>
          <w:szCs w:val="28"/>
        </w:rPr>
        <w:t xml:space="preserve"> активность участия </w:t>
      </w:r>
      <w:proofErr w:type="spellStart"/>
      <w:r w:rsidR="0057321B" w:rsidRPr="00FF5876">
        <w:rPr>
          <w:sz w:val="28"/>
          <w:szCs w:val="28"/>
        </w:rPr>
        <w:t>учител</w:t>
      </w:r>
      <w:proofErr w:type="spellEnd"/>
      <w:r w:rsidR="00432637">
        <w:rPr>
          <w:sz w:val="28"/>
          <w:szCs w:val="28"/>
          <w:lang w:val="kk-KZ"/>
        </w:rPr>
        <w:t>ей</w:t>
      </w:r>
      <w:r w:rsidR="0057321B" w:rsidRPr="00FF5876">
        <w:rPr>
          <w:sz w:val="28"/>
          <w:szCs w:val="28"/>
        </w:rPr>
        <w:t xml:space="preserve"> </w:t>
      </w:r>
      <w:r w:rsidR="00F51939" w:rsidRPr="00FF5876">
        <w:rPr>
          <w:sz w:val="28"/>
          <w:szCs w:val="28"/>
        </w:rPr>
        <w:t>в предметных кон</w:t>
      </w:r>
      <w:r w:rsidR="00432637">
        <w:rPr>
          <w:sz w:val="28"/>
          <w:szCs w:val="28"/>
          <w:lang w:val="kk-KZ"/>
        </w:rPr>
        <w:t>к</w:t>
      </w:r>
      <w:proofErr w:type="spellStart"/>
      <w:r w:rsidR="00F51939" w:rsidRPr="00FF5876">
        <w:rPr>
          <w:sz w:val="28"/>
          <w:szCs w:val="28"/>
        </w:rPr>
        <w:t>урсах</w:t>
      </w:r>
      <w:proofErr w:type="spellEnd"/>
      <w:r w:rsidR="0057321B" w:rsidRPr="00FF5876">
        <w:rPr>
          <w:sz w:val="28"/>
          <w:szCs w:val="28"/>
        </w:rPr>
        <w:t xml:space="preserve"> и олимпиадах различного уровня</w:t>
      </w:r>
      <w:r w:rsidR="00F51939" w:rsidRPr="00FF5876">
        <w:rPr>
          <w:sz w:val="28"/>
          <w:szCs w:val="28"/>
        </w:rPr>
        <w:t xml:space="preserve"> </w:t>
      </w:r>
      <w:r w:rsidR="0057321B" w:rsidRPr="00FF5876">
        <w:rPr>
          <w:sz w:val="28"/>
          <w:szCs w:val="28"/>
        </w:rPr>
        <w:t xml:space="preserve">и получение призовых мест </w:t>
      </w:r>
      <w:r w:rsidR="00F51939" w:rsidRPr="00FF5876">
        <w:rPr>
          <w:sz w:val="28"/>
          <w:szCs w:val="28"/>
        </w:rPr>
        <w:t>(</w:t>
      </w:r>
      <w:r w:rsidR="002B1862" w:rsidRPr="00FF5876">
        <w:rPr>
          <w:sz w:val="28"/>
          <w:szCs w:val="28"/>
        </w:rPr>
        <w:t xml:space="preserve">номинация «Лучший урок» в районном этапе  конкурса </w:t>
      </w:r>
      <w:r w:rsidR="00F16048" w:rsidRPr="00FF5876">
        <w:rPr>
          <w:sz w:val="28"/>
          <w:szCs w:val="28"/>
        </w:rPr>
        <w:t>«У</w:t>
      </w:r>
      <w:r w:rsidR="002B1862" w:rsidRPr="00FF5876">
        <w:rPr>
          <w:sz w:val="28"/>
          <w:szCs w:val="28"/>
        </w:rPr>
        <w:t>читель года</w:t>
      </w:r>
      <w:r w:rsidR="00F16048" w:rsidRPr="00FF5876">
        <w:rPr>
          <w:sz w:val="28"/>
          <w:szCs w:val="28"/>
        </w:rPr>
        <w:t xml:space="preserve">» </w:t>
      </w:r>
      <w:r w:rsidR="002B1862" w:rsidRPr="00FF5876">
        <w:rPr>
          <w:sz w:val="28"/>
          <w:szCs w:val="28"/>
        </w:rPr>
        <w:t xml:space="preserve">- </w:t>
      </w:r>
      <w:proofErr w:type="spellStart"/>
      <w:r w:rsidR="002B1862" w:rsidRPr="00FF5876">
        <w:rPr>
          <w:sz w:val="28"/>
          <w:szCs w:val="28"/>
        </w:rPr>
        <w:t>Алькулова</w:t>
      </w:r>
      <w:proofErr w:type="spellEnd"/>
      <w:r w:rsidR="002B1862" w:rsidRPr="00FF5876">
        <w:rPr>
          <w:sz w:val="28"/>
          <w:szCs w:val="28"/>
        </w:rPr>
        <w:t xml:space="preserve"> Д.Е,  </w:t>
      </w:r>
      <w:r w:rsidRPr="00FF5876">
        <w:rPr>
          <w:sz w:val="28"/>
          <w:szCs w:val="28"/>
        </w:rPr>
        <w:t>районном этапе  конкурса «Лучший учитель МКШ»</w:t>
      </w:r>
      <w:r w:rsidR="00F23560" w:rsidRPr="00FF5876">
        <w:rPr>
          <w:sz w:val="28"/>
          <w:szCs w:val="28"/>
        </w:rPr>
        <w:t xml:space="preserve"> 2 и 3 место</w:t>
      </w:r>
      <w:r w:rsidRPr="00FF5876">
        <w:rPr>
          <w:sz w:val="28"/>
          <w:szCs w:val="28"/>
        </w:rPr>
        <w:t xml:space="preserve"> - </w:t>
      </w:r>
      <w:r w:rsidR="00F23560" w:rsidRPr="00FF5876">
        <w:rPr>
          <w:sz w:val="28"/>
          <w:szCs w:val="28"/>
        </w:rPr>
        <w:t xml:space="preserve"> </w:t>
      </w:r>
      <w:proofErr w:type="spellStart"/>
      <w:r w:rsidR="00F23560" w:rsidRPr="00FF5876">
        <w:rPr>
          <w:sz w:val="28"/>
          <w:szCs w:val="28"/>
        </w:rPr>
        <w:t>Даулетхан</w:t>
      </w:r>
      <w:proofErr w:type="spellEnd"/>
      <w:r w:rsidR="00F23560" w:rsidRPr="00FF5876">
        <w:rPr>
          <w:sz w:val="28"/>
          <w:szCs w:val="28"/>
        </w:rPr>
        <w:t xml:space="preserve"> Н., Силам Н., </w:t>
      </w:r>
      <w:r w:rsidRPr="00FF5876">
        <w:rPr>
          <w:sz w:val="28"/>
          <w:szCs w:val="28"/>
        </w:rPr>
        <w:t xml:space="preserve"> </w:t>
      </w:r>
      <w:r w:rsidR="00F23560" w:rsidRPr="00FF5876">
        <w:rPr>
          <w:sz w:val="28"/>
          <w:szCs w:val="28"/>
        </w:rPr>
        <w:t xml:space="preserve">районном этапе  конкурса «Лучший педагог-психолог» 1место – </w:t>
      </w:r>
      <w:proofErr w:type="spellStart"/>
      <w:r w:rsidR="00F23560" w:rsidRPr="00FF5876">
        <w:rPr>
          <w:sz w:val="28"/>
          <w:szCs w:val="28"/>
        </w:rPr>
        <w:t>РычкоЮ.А</w:t>
      </w:r>
      <w:proofErr w:type="spellEnd"/>
      <w:r w:rsidR="00F23560" w:rsidRPr="00FF5876">
        <w:rPr>
          <w:sz w:val="28"/>
          <w:szCs w:val="28"/>
        </w:rPr>
        <w:t>.,</w:t>
      </w:r>
      <w:r w:rsidRPr="00FF5876">
        <w:rPr>
          <w:sz w:val="28"/>
          <w:szCs w:val="28"/>
        </w:rPr>
        <w:t xml:space="preserve"> </w:t>
      </w:r>
      <w:r w:rsidR="002B1862" w:rsidRPr="00FF5876">
        <w:rPr>
          <w:sz w:val="28"/>
          <w:szCs w:val="28"/>
        </w:rPr>
        <w:t xml:space="preserve">2 место в областном </w:t>
      </w:r>
      <w:proofErr w:type="spellStart"/>
      <w:r w:rsidR="002B1862" w:rsidRPr="00FF5876">
        <w:rPr>
          <w:sz w:val="28"/>
          <w:szCs w:val="28"/>
        </w:rPr>
        <w:t>коункурсе</w:t>
      </w:r>
      <w:proofErr w:type="spellEnd"/>
      <w:r w:rsidR="002B1862" w:rsidRPr="00FF5876">
        <w:rPr>
          <w:sz w:val="28"/>
          <w:szCs w:val="28"/>
        </w:rPr>
        <w:t xml:space="preserve"> «Лучший учитель истории» - учитель </w:t>
      </w:r>
      <w:proofErr w:type="spellStart"/>
      <w:r w:rsidR="002B1862" w:rsidRPr="00FF5876">
        <w:rPr>
          <w:sz w:val="28"/>
          <w:szCs w:val="28"/>
        </w:rPr>
        <w:t>Даулетхан</w:t>
      </w:r>
      <w:proofErr w:type="spellEnd"/>
      <w:r w:rsidR="002B1862" w:rsidRPr="00FF5876">
        <w:rPr>
          <w:sz w:val="28"/>
          <w:szCs w:val="28"/>
        </w:rPr>
        <w:t xml:space="preserve"> Н., </w:t>
      </w:r>
      <w:r w:rsidR="00FE28EB" w:rsidRPr="00FF5876">
        <w:rPr>
          <w:sz w:val="28"/>
          <w:szCs w:val="28"/>
        </w:rPr>
        <w:t>П</w:t>
      </w:r>
      <w:r w:rsidR="00FF5876">
        <w:rPr>
          <w:sz w:val="28"/>
          <w:szCs w:val="28"/>
          <w:lang w:val="en-US"/>
        </w:rPr>
        <w:t>h</w:t>
      </w:r>
      <w:proofErr w:type="spellStart"/>
      <w:r w:rsidR="00FE28EB" w:rsidRPr="00FF5876">
        <w:rPr>
          <w:sz w:val="28"/>
          <w:szCs w:val="28"/>
        </w:rPr>
        <w:t>емия</w:t>
      </w:r>
      <w:proofErr w:type="spellEnd"/>
      <w:r w:rsidR="00FE28EB" w:rsidRPr="00FF5876">
        <w:rPr>
          <w:sz w:val="28"/>
          <w:szCs w:val="28"/>
        </w:rPr>
        <w:t xml:space="preserve"> Акима области «Лучший учитель начальных классов» - </w:t>
      </w:r>
      <w:proofErr w:type="spellStart"/>
      <w:r w:rsidR="00FE28EB" w:rsidRPr="00FF5876">
        <w:rPr>
          <w:sz w:val="28"/>
          <w:szCs w:val="28"/>
        </w:rPr>
        <w:t>Шинвар</w:t>
      </w:r>
      <w:proofErr w:type="spellEnd"/>
      <w:r w:rsidR="00FE28EB" w:rsidRPr="00FF5876">
        <w:rPr>
          <w:sz w:val="28"/>
          <w:szCs w:val="28"/>
        </w:rPr>
        <w:t xml:space="preserve"> Б.,</w:t>
      </w:r>
      <w:r w:rsidR="002B1862" w:rsidRPr="00FF5876">
        <w:rPr>
          <w:sz w:val="28"/>
          <w:szCs w:val="28"/>
        </w:rPr>
        <w:t xml:space="preserve"> </w:t>
      </w:r>
    </w:p>
    <w:p w14:paraId="3706DBAE" w14:textId="1851A8F6" w:rsidR="00FA4C71" w:rsidRPr="00FF5876" w:rsidRDefault="00FA4C71" w:rsidP="00FF5876">
      <w:pPr>
        <w:pStyle w:val="71grey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   На областном уровне обобщали свой опыт учитель математики </w:t>
      </w:r>
      <w:proofErr w:type="spellStart"/>
      <w:r w:rsidRPr="00FF5876">
        <w:rPr>
          <w:sz w:val="28"/>
          <w:szCs w:val="28"/>
        </w:rPr>
        <w:t>Куатбекова</w:t>
      </w:r>
      <w:proofErr w:type="spellEnd"/>
      <w:r w:rsidRPr="00FF5876">
        <w:rPr>
          <w:sz w:val="28"/>
          <w:szCs w:val="28"/>
        </w:rPr>
        <w:t xml:space="preserve"> А.С. (тема: «Организация работы учащихся на уроках математики в совмещенных классах » ) и учитель русского языка и литературы Короленко Н.А. (тема: «Восполнение пробелов знаний на уроках русского языка в 9 классе») </w:t>
      </w:r>
    </w:p>
    <w:p w14:paraId="25F85AF1" w14:textId="62F8E825" w:rsidR="00B234B4" w:rsidRPr="00FF5876" w:rsidRDefault="00FA4C71" w:rsidP="00FF5876">
      <w:pPr>
        <w:pStyle w:val="71grey"/>
        <w:jc w:val="both"/>
        <w:rPr>
          <w:color w:val="FF0000"/>
          <w:highlight w:val="yellow"/>
        </w:rPr>
      </w:pPr>
      <w:r w:rsidRPr="00FF5876">
        <w:rPr>
          <w:sz w:val="28"/>
          <w:szCs w:val="28"/>
        </w:rPr>
        <w:lastRenderedPageBreak/>
        <w:t xml:space="preserve">    </w:t>
      </w:r>
      <w:r w:rsidR="0057321B" w:rsidRPr="00FF5876">
        <w:rPr>
          <w:sz w:val="28"/>
          <w:szCs w:val="28"/>
        </w:rPr>
        <w:t>Выросло стремление учителя подготовить учеников-призеров предметных олимпиад и научных проектов</w:t>
      </w:r>
      <w:r w:rsidRPr="00FF5876">
        <w:rPr>
          <w:sz w:val="28"/>
          <w:szCs w:val="28"/>
        </w:rPr>
        <w:t xml:space="preserve">: </w:t>
      </w:r>
      <w:r w:rsidR="00F51939" w:rsidRPr="00FF5876">
        <w:rPr>
          <w:sz w:val="28"/>
          <w:szCs w:val="28"/>
        </w:rPr>
        <w:t>1 место в областном конкурсе по информатике – ученик 6 класса</w:t>
      </w:r>
      <w:r w:rsidR="00DA4CB5" w:rsidRPr="00FF5876">
        <w:rPr>
          <w:sz w:val="28"/>
          <w:szCs w:val="28"/>
        </w:rPr>
        <w:t xml:space="preserve"> 2022 г.</w:t>
      </w:r>
      <w:r w:rsidR="00F51939" w:rsidRPr="00FF5876">
        <w:rPr>
          <w:sz w:val="28"/>
          <w:szCs w:val="28"/>
        </w:rPr>
        <w:t xml:space="preserve">, </w:t>
      </w:r>
      <w:r w:rsidR="00DA4CB5" w:rsidRPr="00FF5876">
        <w:rPr>
          <w:sz w:val="28"/>
          <w:szCs w:val="28"/>
        </w:rPr>
        <w:t>3 место в международной олимпиаде по физике</w:t>
      </w:r>
      <w:r w:rsidR="00FD0729" w:rsidRPr="00FF5876">
        <w:rPr>
          <w:sz w:val="28"/>
          <w:szCs w:val="28"/>
        </w:rPr>
        <w:t xml:space="preserve"> – ученик 11 класса, награжден премией Акима Карагандинской области</w:t>
      </w:r>
      <w:r w:rsidR="00EB678F" w:rsidRPr="00FF5876">
        <w:rPr>
          <w:sz w:val="28"/>
          <w:szCs w:val="28"/>
        </w:rPr>
        <w:t>, средний балл ЕНТ в 2022 году – 75 баллов</w:t>
      </w:r>
      <w:r w:rsidR="00F51939" w:rsidRPr="00FF5876">
        <w:rPr>
          <w:sz w:val="28"/>
          <w:szCs w:val="28"/>
        </w:rPr>
        <w:t>)</w:t>
      </w:r>
      <w:r w:rsidR="00ED0CAE" w:rsidRPr="00FF5876">
        <w:rPr>
          <w:sz w:val="28"/>
          <w:szCs w:val="28"/>
        </w:rPr>
        <w:t>.</w:t>
      </w:r>
      <w:r w:rsidR="00B234B4" w:rsidRPr="00FF5876">
        <w:rPr>
          <w:color w:val="FF0000"/>
          <w:highlight w:val="yellow"/>
        </w:rPr>
        <w:t xml:space="preserve"> </w:t>
      </w:r>
    </w:p>
    <w:p w14:paraId="7E83608C" w14:textId="4B9F8986" w:rsidR="003E7EC7" w:rsidRPr="00FF5876" w:rsidRDefault="00B234B4" w:rsidP="00FF5876">
      <w:pPr>
        <w:pStyle w:val="71grey"/>
        <w:jc w:val="both"/>
        <w:rPr>
          <w:sz w:val="28"/>
          <w:szCs w:val="28"/>
        </w:rPr>
      </w:pPr>
      <w:r w:rsidRPr="00FF5876">
        <w:rPr>
          <w:sz w:val="28"/>
          <w:szCs w:val="28"/>
        </w:rPr>
        <w:t xml:space="preserve"> </w:t>
      </w:r>
    </w:p>
    <w:p w14:paraId="4797968A" w14:textId="77777777" w:rsidR="00F16048" w:rsidRPr="00FF5876" w:rsidRDefault="00F16048" w:rsidP="00FF5876">
      <w:pPr>
        <w:ind w:firstLine="567"/>
        <w:jc w:val="both"/>
        <w:rPr>
          <w:sz w:val="28"/>
          <w:szCs w:val="28"/>
        </w:rPr>
      </w:pPr>
      <w:r w:rsidRPr="00FF5876">
        <w:rPr>
          <w:sz w:val="28"/>
          <w:szCs w:val="28"/>
        </w:rPr>
        <w:t>В</w:t>
      </w:r>
      <w:r w:rsidR="00EB678F" w:rsidRPr="00FF5876">
        <w:rPr>
          <w:sz w:val="28"/>
          <w:szCs w:val="28"/>
        </w:rPr>
        <w:t xml:space="preserve"> </w:t>
      </w:r>
      <w:r w:rsidR="00ED0CAE" w:rsidRPr="00FF5876">
        <w:rPr>
          <w:sz w:val="28"/>
          <w:szCs w:val="28"/>
        </w:rPr>
        <w:t xml:space="preserve">процессе </w:t>
      </w:r>
      <w:r w:rsidRPr="00FF5876">
        <w:rPr>
          <w:sz w:val="28"/>
          <w:szCs w:val="28"/>
        </w:rPr>
        <w:t xml:space="preserve">реализации поставленных задач </w:t>
      </w:r>
      <w:r w:rsidR="00ED0CAE" w:rsidRPr="00FF5876">
        <w:rPr>
          <w:sz w:val="28"/>
          <w:szCs w:val="28"/>
        </w:rPr>
        <w:t xml:space="preserve">увидела, как через </w:t>
      </w:r>
      <w:proofErr w:type="gramStart"/>
      <w:r w:rsidR="00ED0CAE" w:rsidRPr="00FF5876">
        <w:rPr>
          <w:sz w:val="28"/>
          <w:szCs w:val="28"/>
        </w:rPr>
        <w:t>команду  развития</w:t>
      </w:r>
      <w:proofErr w:type="gramEnd"/>
      <w:r w:rsidR="00ED0CAE" w:rsidRPr="00FF5876">
        <w:rPr>
          <w:sz w:val="28"/>
          <w:szCs w:val="28"/>
        </w:rPr>
        <w:t xml:space="preserve"> использовать распределенное лидерство по улучшению методической работы в школе.</w:t>
      </w:r>
    </w:p>
    <w:p w14:paraId="47C305AA" w14:textId="345A9055" w:rsidR="00ED0CAE" w:rsidRPr="00FF5876" w:rsidRDefault="00ED0CAE" w:rsidP="00FF5876">
      <w:pPr>
        <w:ind w:firstLine="567"/>
        <w:jc w:val="both"/>
        <w:rPr>
          <w:sz w:val="28"/>
          <w:szCs w:val="28"/>
          <w:shd w:val="clear" w:color="auto" w:fill="FFFFFF"/>
        </w:rPr>
      </w:pPr>
      <w:r w:rsidRPr="00FF5876">
        <w:rPr>
          <w:sz w:val="28"/>
          <w:szCs w:val="28"/>
          <w:shd w:val="clear" w:color="auto" w:fill="FFFFFF"/>
        </w:rPr>
        <w:t xml:space="preserve"> Путь развития тернист и труден, но если помнить слова Харви </w:t>
      </w:r>
      <w:proofErr w:type="spellStart"/>
      <w:r w:rsidRPr="00FF5876">
        <w:rPr>
          <w:sz w:val="28"/>
          <w:szCs w:val="28"/>
          <w:shd w:val="clear" w:color="auto" w:fill="FFFFFF"/>
        </w:rPr>
        <w:t>Файерстоуна</w:t>
      </w:r>
      <w:proofErr w:type="spellEnd"/>
      <w:r w:rsidRPr="00FF5876">
        <w:rPr>
          <w:sz w:val="28"/>
          <w:szCs w:val="28"/>
          <w:shd w:val="clear" w:color="auto" w:fill="FFFFFF"/>
        </w:rPr>
        <w:t>: «Мы можем иметь постоянный успех только в том случае, если развиваем окружающих нас людей», то можно добиться</w:t>
      </w:r>
      <w:r w:rsidR="00F16048" w:rsidRPr="00FF5876">
        <w:rPr>
          <w:sz w:val="28"/>
          <w:szCs w:val="28"/>
          <w:shd w:val="clear" w:color="auto" w:fill="FFFFFF"/>
        </w:rPr>
        <w:t xml:space="preserve"> ожидаемых</w:t>
      </w:r>
      <w:r w:rsidRPr="00FF5876">
        <w:rPr>
          <w:sz w:val="28"/>
          <w:szCs w:val="28"/>
          <w:shd w:val="clear" w:color="auto" w:fill="FFFFFF"/>
        </w:rPr>
        <w:t xml:space="preserve"> результатов.</w:t>
      </w:r>
    </w:p>
    <w:p w14:paraId="47076EA1" w14:textId="1FBD2C8B" w:rsidR="00ED0CAE" w:rsidRPr="00FF5876" w:rsidRDefault="00ED0CAE" w:rsidP="00FF5876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4CFF083" w14:textId="77777777" w:rsidR="003C3A35" w:rsidRPr="00FF5876" w:rsidRDefault="003C3A35" w:rsidP="00FF5876">
      <w:pPr>
        <w:ind w:firstLine="540"/>
        <w:jc w:val="both"/>
        <w:rPr>
          <w:sz w:val="40"/>
          <w:szCs w:val="40"/>
        </w:rPr>
      </w:pPr>
    </w:p>
    <w:p w14:paraId="7CE2A837" w14:textId="26C8C0AE" w:rsidR="005B5322" w:rsidRPr="00FF5876" w:rsidRDefault="005B5322" w:rsidP="00FF5876">
      <w:pPr>
        <w:jc w:val="both"/>
        <w:rPr>
          <w:sz w:val="28"/>
          <w:szCs w:val="28"/>
        </w:rPr>
      </w:pPr>
    </w:p>
    <w:sectPr w:rsidR="005B5322" w:rsidRPr="00FF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3EC2"/>
    <w:multiLevelType w:val="hybridMultilevel"/>
    <w:tmpl w:val="A3A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4DF4"/>
    <w:multiLevelType w:val="hybridMultilevel"/>
    <w:tmpl w:val="8D0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6297"/>
    <w:multiLevelType w:val="multilevel"/>
    <w:tmpl w:val="FEF4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C7FF1"/>
    <w:multiLevelType w:val="hybridMultilevel"/>
    <w:tmpl w:val="0CC6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33B93"/>
    <w:multiLevelType w:val="hybridMultilevel"/>
    <w:tmpl w:val="9878B3FC"/>
    <w:lvl w:ilvl="0" w:tplc="64D82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63B2"/>
    <w:multiLevelType w:val="hybridMultilevel"/>
    <w:tmpl w:val="D624BE04"/>
    <w:lvl w:ilvl="0" w:tplc="3EFE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22"/>
    <w:rsid w:val="00015A4F"/>
    <w:rsid w:val="00023396"/>
    <w:rsid w:val="0004001C"/>
    <w:rsid w:val="000B2F90"/>
    <w:rsid w:val="000B61FC"/>
    <w:rsid w:val="000D6F5D"/>
    <w:rsid w:val="000E5AC0"/>
    <w:rsid w:val="00104D07"/>
    <w:rsid w:val="00124E5E"/>
    <w:rsid w:val="0015635A"/>
    <w:rsid w:val="001627EB"/>
    <w:rsid w:val="00197B67"/>
    <w:rsid w:val="001B5F25"/>
    <w:rsid w:val="002021C9"/>
    <w:rsid w:val="00241C36"/>
    <w:rsid w:val="002A549F"/>
    <w:rsid w:val="002B1862"/>
    <w:rsid w:val="003153A0"/>
    <w:rsid w:val="00340111"/>
    <w:rsid w:val="0034429D"/>
    <w:rsid w:val="003879D4"/>
    <w:rsid w:val="003B5678"/>
    <w:rsid w:val="003C1424"/>
    <w:rsid w:val="003C3A35"/>
    <w:rsid w:val="003E7EC7"/>
    <w:rsid w:val="003F199B"/>
    <w:rsid w:val="00416ED8"/>
    <w:rsid w:val="0042799E"/>
    <w:rsid w:val="00432637"/>
    <w:rsid w:val="00443BA9"/>
    <w:rsid w:val="004B201C"/>
    <w:rsid w:val="00503A39"/>
    <w:rsid w:val="005115D1"/>
    <w:rsid w:val="005179FF"/>
    <w:rsid w:val="0057321B"/>
    <w:rsid w:val="00591905"/>
    <w:rsid w:val="005A2D1A"/>
    <w:rsid w:val="005B5322"/>
    <w:rsid w:val="006125DA"/>
    <w:rsid w:val="00622B61"/>
    <w:rsid w:val="006233E7"/>
    <w:rsid w:val="00654B69"/>
    <w:rsid w:val="00696404"/>
    <w:rsid w:val="006F6B3E"/>
    <w:rsid w:val="00712818"/>
    <w:rsid w:val="0077361F"/>
    <w:rsid w:val="007E7AB5"/>
    <w:rsid w:val="008B3B52"/>
    <w:rsid w:val="008C1FCD"/>
    <w:rsid w:val="008F4E7D"/>
    <w:rsid w:val="00915C37"/>
    <w:rsid w:val="009974D9"/>
    <w:rsid w:val="009F2286"/>
    <w:rsid w:val="00A71142"/>
    <w:rsid w:val="00AE15E3"/>
    <w:rsid w:val="00B10840"/>
    <w:rsid w:val="00B1762F"/>
    <w:rsid w:val="00B21786"/>
    <w:rsid w:val="00B234B4"/>
    <w:rsid w:val="00B83F77"/>
    <w:rsid w:val="00BC5CB3"/>
    <w:rsid w:val="00BD3945"/>
    <w:rsid w:val="00C74A1D"/>
    <w:rsid w:val="00D01F44"/>
    <w:rsid w:val="00D92FF9"/>
    <w:rsid w:val="00DA1421"/>
    <w:rsid w:val="00DA3EE1"/>
    <w:rsid w:val="00DA4CB5"/>
    <w:rsid w:val="00E2013B"/>
    <w:rsid w:val="00E21980"/>
    <w:rsid w:val="00E45AA8"/>
    <w:rsid w:val="00EB678F"/>
    <w:rsid w:val="00ED0CAE"/>
    <w:rsid w:val="00F16048"/>
    <w:rsid w:val="00F17BB5"/>
    <w:rsid w:val="00F23560"/>
    <w:rsid w:val="00F5154E"/>
    <w:rsid w:val="00F51939"/>
    <w:rsid w:val="00F726F9"/>
    <w:rsid w:val="00FA4C71"/>
    <w:rsid w:val="00FB2CFF"/>
    <w:rsid w:val="00FB7A98"/>
    <w:rsid w:val="00FD0729"/>
    <w:rsid w:val="00FE28EB"/>
    <w:rsid w:val="00FF1AFE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1CB"/>
  <w15:chartTrackingRefBased/>
  <w15:docId w15:val="{3F69368E-4AC5-45CC-9C7C-C7B9B53C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3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C3A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2818"/>
    <w:pPr>
      <w:ind w:left="720"/>
      <w:contextualSpacing/>
    </w:pPr>
    <w:rPr>
      <w:rFonts w:ascii="Cambria" w:eastAsia="PMingLiU" w:hAnsi="Cambria"/>
      <w:lang w:val="en-GB" w:eastAsia="en-US"/>
    </w:rPr>
  </w:style>
  <w:style w:type="paragraph" w:customStyle="1" w:styleId="71grey">
    <w:name w:val="СРОУ_7.1_Текст_плашка_grey"/>
    <w:basedOn w:val="a"/>
    <w:autoRedefine/>
    <w:uiPriority w:val="6"/>
    <w:rsid w:val="00B234B4"/>
    <w:pPr>
      <w:tabs>
        <w:tab w:val="left" w:pos="284"/>
        <w:tab w:val="left" w:pos="426"/>
        <w:tab w:val="left" w:pos="1985"/>
      </w:tabs>
      <w:autoSpaceDE w:val="0"/>
      <w:autoSpaceDN w:val="0"/>
      <w:adjustRightInd w:val="0"/>
      <w:spacing w:line="252" w:lineRule="atLeast"/>
      <w:ind w:right="284"/>
      <w:textAlignment w:val="center"/>
    </w:pPr>
    <w:rPr>
      <w:rFonts w:eastAsiaTheme="minorHAnsi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di_deyatelmz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informatcionnaya_kulmz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02E6-CBDD-4218-82CB-DBEEB2B3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qwerpoiu456@outlook.com</dc:creator>
  <cp:keywords/>
  <dc:description/>
  <cp:lastModifiedBy>RePack by Diakov</cp:lastModifiedBy>
  <cp:revision>2</cp:revision>
  <dcterms:created xsi:type="dcterms:W3CDTF">2022-09-19T12:12:00Z</dcterms:created>
  <dcterms:modified xsi:type="dcterms:W3CDTF">2022-09-19T12:12:00Z</dcterms:modified>
</cp:coreProperties>
</file>